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407F" w14:textId="35DAEB03" w:rsidR="00F92492" w:rsidRPr="007636E8" w:rsidRDefault="00560484" w:rsidP="00D90927">
      <w:pPr>
        <w:pStyle w:val="Overskrift3"/>
        <w:keepNext w:val="0"/>
        <w:keepLines w:val="0"/>
        <w:spacing w:before="100" w:beforeAutospacing="1" w:after="100" w:afterAutospacing="1" w:line="252" w:lineRule="auto"/>
        <w:rPr>
          <w:rFonts w:eastAsia="Times New Roman" w:cs="Verdana"/>
          <w:b w:val="0"/>
          <w:color w:val="auto"/>
          <w:szCs w:val="16"/>
        </w:rPr>
      </w:pPr>
      <w:r w:rsidRPr="00560484">
        <w:rPr>
          <w:rFonts w:eastAsia="Times New Roman" w:cs="Verdana"/>
          <w:color w:val="auto"/>
          <w:szCs w:val="16"/>
        </w:rPr>
        <w:t>2.2.6-01154-2020</w:t>
      </w:r>
    </w:p>
    <w:p w14:paraId="091C6183" w14:textId="40683127" w:rsidR="00FF2532" w:rsidRPr="00FF2532" w:rsidRDefault="006C6988" w:rsidP="00D90927">
      <w:pPr>
        <w:spacing w:line="252" w:lineRule="auto"/>
      </w:pPr>
      <w:r>
        <w:rPr>
          <w:b/>
          <w:bCs/>
          <w:color w:val="00526E"/>
          <w:sz w:val="26"/>
          <w:szCs w:val="26"/>
        </w:rPr>
        <w:t>Orientering om resultat</w:t>
      </w:r>
      <w:r w:rsidR="00830EB7">
        <w:rPr>
          <w:b/>
          <w:bCs/>
          <w:color w:val="00526E"/>
          <w:sz w:val="26"/>
          <w:szCs w:val="26"/>
        </w:rPr>
        <w:t>et</w:t>
      </w:r>
      <w:r>
        <w:rPr>
          <w:b/>
          <w:bCs/>
          <w:color w:val="00526E"/>
          <w:sz w:val="26"/>
          <w:szCs w:val="26"/>
        </w:rPr>
        <w:t xml:space="preserve"> af Midttrafiks </w:t>
      </w:r>
      <w:r w:rsidR="00576DA6">
        <w:rPr>
          <w:b/>
          <w:bCs/>
          <w:color w:val="00526E"/>
          <w:sz w:val="26"/>
          <w:szCs w:val="26"/>
        </w:rPr>
        <w:t>63</w:t>
      </w:r>
      <w:r w:rsidR="00FF2532" w:rsidRPr="00FF2532">
        <w:rPr>
          <w:b/>
          <w:bCs/>
          <w:color w:val="00526E"/>
          <w:sz w:val="26"/>
          <w:szCs w:val="26"/>
        </w:rPr>
        <w:t xml:space="preserve">. udbud </w:t>
      </w:r>
      <w:r w:rsidR="00576DA6">
        <w:rPr>
          <w:b/>
          <w:bCs/>
          <w:color w:val="00526E"/>
          <w:sz w:val="26"/>
          <w:szCs w:val="26"/>
        </w:rPr>
        <w:t>–</w:t>
      </w:r>
      <w:r w:rsidR="00FF2532" w:rsidRPr="00FF2532">
        <w:rPr>
          <w:b/>
          <w:bCs/>
          <w:color w:val="00526E"/>
          <w:sz w:val="26"/>
          <w:szCs w:val="26"/>
        </w:rPr>
        <w:t xml:space="preserve"> </w:t>
      </w:r>
      <w:r w:rsidR="00576DA6">
        <w:rPr>
          <w:b/>
          <w:bCs/>
          <w:color w:val="00526E"/>
          <w:sz w:val="26"/>
          <w:szCs w:val="26"/>
        </w:rPr>
        <w:t>Region Midt</w:t>
      </w:r>
      <w:r w:rsidR="004D4780">
        <w:rPr>
          <w:b/>
          <w:bCs/>
          <w:color w:val="00526E"/>
          <w:sz w:val="26"/>
          <w:szCs w:val="26"/>
        </w:rPr>
        <w:t>jylland</w:t>
      </w:r>
      <w:r w:rsidR="00576DA6">
        <w:rPr>
          <w:b/>
          <w:bCs/>
          <w:color w:val="00526E"/>
          <w:sz w:val="26"/>
          <w:szCs w:val="26"/>
        </w:rPr>
        <w:t xml:space="preserve">, Struer </w:t>
      </w:r>
      <w:r w:rsidR="0062143A">
        <w:rPr>
          <w:b/>
          <w:bCs/>
          <w:color w:val="00526E"/>
          <w:sz w:val="26"/>
          <w:szCs w:val="26"/>
        </w:rPr>
        <w:t>K</w:t>
      </w:r>
      <w:r w:rsidR="00576DA6">
        <w:rPr>
          <w:b/>
          <w:bCs/>
          <w:color w:val="00526E"/>
          <w:sz w:val="26"/>
          <w:szCs w:val="26"/>
        </w:rPr>
        <w:t xml:space="preserve">ommune og Norddjurs </w:t>
      </w:r>
      <w:r w:rsidR="0062143A">
        <w:rPr>
          <w:b/>
          <w:bCs/>
          <w:color w:val="00526E"/>
          <w:sz w:val="26"/>
          <w:szCs w:val="26"/>
        </w:rPr>
        <w:t>K</w:t>
      </w:r>
      <w:r w:rsidR="00576DA6">
        <w:rPr>
          <w:b/>
          <w:bCs/>
          <w:color w:val="00526E"/>
          <w:sz w:val="26"/>
          <w:szCs w:val="26"/>
        </w:rPr>
        <w:t>ommune</w:t>
      </w:r>
    </w:p>
    <w:p w14:paraId="3F7CB327" w14:textId="5C96E292" w:rsidR="003A7DB4" w:rsidRPr="00D90927" w:rsidRDefault="00920F6C" w:rsidP="003B0154">
      <w:pPr>
        <w:pStyle w:val="Overskrift3"/>
        <w:keepNext w:val="0"/>
        <w:keepLines w:val="0"/>
        <w:spacing w:before="100" w:beforeAutospacing="1" w:after="120" w:line="252" w:lineRule="auto"/>
        <w:rPr>
          <w:rFonts w:eastAsia="Times New Roman" w:cs="Times New Roman"/>
          <w:b w:val="0"/>
          <w:bCs/>
          <w:color w:val="000000"/>
          <w:sz w:val="24"/>
          <w:szCs w:val="32"/>
        </w:rPr>
      </w:pPr>
      <w:r w:rsidRPr="00D90927">
        <w:rPr>
          <w:rFonts w:eastAsia="Times New Roman" w:cs="Times New Roman"/>
          <w:bCs/>
          <w:color w:val="000000"/>
          <w:sz w:val="24"/>
          <w:szCs w:val="32"/>
        </w:rPr>
        <w:t>Resumé</w:t>
      </w:r>
    </w:p>
    <w:p w14:paraId="3E7EB4F6" w14:textId="2D4F244F" w:rsidR="00A21B9C" w:rsidRPr="00A21B9C" w:rsidRDefault="00A21B9C" w:rsidP="00D90927">
      <w:pPr>
        <w:spacing w:line="252" w:lineRule="auto"/>
        <w:rPr>
          <w:i/>
          <w:iCs/>
        </w:rPr>
      </w:pPr>
      <w:r w:rsidRPr="00A21B9C">
        <w:rPr>
          <w:i/>
          <w:iCs/>
        </w:rPr>
        <w:t xml:space="preserve">Bestyrelsen godkendte 5. november 2021 udbudsgrundlaget for 63. udbud. De tre A-kontrakter er nu tildelt efter de godkendte principper og administrationen orienterer om resultatet. </w:t>
      </w:r>
    </w:p>
    <w:p w14:paraId="4B99056E" w14:textId="05C4C5DC" w:rsidR="00920F6C" w:rsidRDefault="00FF2532" w:rsidP="00D90927">
      <w:pPr>
        <w:spacing w:line="252" w:lineRule="auto"/>
        <w:rPr>
          <w:b/>
          <w:bCs/>
        </w:rPr>
      </w:pPr>
      <w:r w:rsidRPr="3D130074">
        <w:rPr>
          <w:i/>
          <w:iCs/>
        </w:rPr>
        <w:t xml:space="preserve">Udbuddet </w:t>
      </w:r>
      <w:r w:rsidR="00E703C2">
        <w:rPr>
          <w:i/>
          <w:iCs/>
        </w:rPr>
        <w:t>medfører</w:t>
      </w:r>
      <w:r w:rsidR="006C6988">
        <w:rPr>
          <w:i/>
          <w:iCs/>
        </w:rPr>
        <w:t xml:space="preserve">, at kørslen i de tre </w:t>
      </w:r>
      <w:r w:rsidR="007F6AC7">
        <w:rPr>
          <w:i/>
          <w:iCs/>
        </w:rPr>
        <w:t>A-</w:t>
      </w:r>
      <w:r w:rsidR="006C6988">
        <w:rPr>
          <w:i/>
          <w:iCs/>
        </w:rPr>
        <w:t xml:space="preserve">kontrakter fra juni 2023 udføres med </w:t>
      </w:r>
      <w:r w:rsidRPr="3D130074">
        <w:rPr>
          <w:i/>
          <w:iCs/>
        </w:rPr>
        <w:t xml:space="preserve">nulemissionsbusser </w:t>
      </w:r>
      <w:r w:rsidR="006C6988">
        <w:rPr>
          <w:i/>
          <w:iCs/>
        </w:rPr>
        <w:t>(elbusser)</w:t>
      </w:r>
      <w:r w:rsidR="00576DA6">
        <w:rPr>
          <w:i/>
          <w:iCs/>
        </w:rPr>
        <w:t>.</w:t>
      </w:r>
    </w:p>
    <w:p w14:paraId="6D3CF8D5" w14:textId="77777777" w:rsidR="00920F6C" w:rsidRPr="006A1AC1" w:rsidRDefault="00920F6C" w:rsidP="00D90927">
      <w:pPr>
        <w:pStyle w:val="Overskrift3"/>
        <w:keepNext w:val="0"/>
        <w:keepLines w:val="0"/>
        <w:spacing w:before="100" w:beforeAutospacing="1" w:line="252" w:lineRule="auto"/>
        <w:rPr>
          <w:b w:val="0"/>
          <w:sz w:val="22"/>
        </w:rPr>
      </w:pPr>
      <w:r w:rsidRPr="006A1AC1">
        <w:rPr>
          <w:rFonts w:eastAsia="Times New Roman" w:cs="Times New Roman"/>
          <w:color w:val="auto"/>
          <w:sz w:val="22"/>
        </w:rPr>
        <w:t>Sagsfremstilling</w:t>
      </w:r>
    </w:p>
    <w:p w14:paraId="52552241" w14:textId="21FCF7FE" w:rsidR="00A21B9C" w:rsidRPr="00A21B9C" w:rsidRDefault="00E87700" w:rsidP="00D90927">
      <w:pPr>
        <w:widowControl w:val="0"/>
        <w:autoSpaceDE w:val="0"/>
        <w:autoSpaceDN w:val="0"/>
        <w:adjustRightInd w:val="0"/>
        <w:spacing w:after="120" w:line="252" w:lineRule="auto"/>
      </w:pPr>
      <w:r>
        <w:t xml:space="preserve">I </w:t>
      </w:r>
      <w:r w:rsidR="003B0154">
        <w:t xml:space="preserve">63. udbud har Midttrafik </w:t>
      </w:r>
      <w:r>
        <w:t xml:space="preserve">tildelt </w:t>
      </w:r>
      <w:r w:rsidR="00A21B9C">
        <w:t>tre A-kontrakt</w:t>
      </w:r>
      <w:r w:rsidR="003B0154">
        <w:t xml:space="preserve"> med </w:t>
      </w:r>
      <w:r w:rsidR="00A21B9C">
        <w:t xml:space="preserve">driftsstart til køreplanskiftet </w:t>
      </w:r>
      <w:r w:rsidR="00830EB7">
        <w:t xml:space="preserve">i juni </w:t>
      </w:r>
      <w:r w:rsidR="00A21B9C">
        <w:t>2023.</w:t>
      </w:r>
    </w:p>
    <w:p w14:paraId="72D4669B" w14:textId="37499355" w:rsidR="008E54C4" w:rsidRPr="00263B17" w:rsidRDefault="006C6988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1</w:t>
      </w:r>
      <w:r w:rsidR="00E87700">
        <w:rPr>
          <w:i/>
          <w:iCs/>
          <w:u w:val="single"/>
        </w:rPr>
        <w:t xml:space="preserve"> –</w:t>
      </w:r>
      <w:r w:rsidRPr="00263B17">
        <w:rPr>
          <w:i/>
          <w:iCs/>
          <w:u w:val="single"/>
        </w:rPr>
        <w:t xml:space="preserve"> Kontrakt </w:t>
      </w:r>
      <w:r w:rsidR="008E54C4" w:rsidRPr="00263B17">
        <w:rPr>
          <w:i/>
          <w:iCs/>
          <w:u w:val="single"/>
        </w:rPr>
        <w:t>for Region Midt</w:t>
      </w:r>
      <w:r w:rsidR="00DE4E3C" w:rsidRPr="00263B17">
        <w:rPr>
          <w:i/>
          <w:iCs/>
          <w:u w:val="single"/>
        </w:rPr>
        <w:t>jylland</w:t>
      </w:r>
    </w:p>
    <w:p w14:paraId="5938CB19" w14:textId="5FB30143" w:rsidR="008E54C4" w:rsidRDefault="008E54C4" w:rsidP="00D90927">
      <w:pPr>
        <w:widowControl w:val="0"/>
        <w:autoSpaceDE w:val="0"/>
        <w:autoSpaceDN w:val="0"/>
        <w:adjustRightInd w:val="0"/>
        <w:spacing w:line="252" w:lineRule="auto"/>
      </w:pPr>
      <w:r>
        <w:t>Kontrakten omfatter rute</w:t>
      </w:r>
      <w:r w:rsidR="00263B17">
        <w:t>rne</w:t>
      </w:r>
      <w:r>
        <w:t xml:space="preserve"> 24 mellem Holstebro-Lemvig og 33 mellem Struer-Lemvig. Kontrakten udgør ca. 14.200 køreplantimer årligt, fordelt på seks busser samt en reservebus. </w:t>
      </w:r>
      <w:r w:rsidR="00263B17">
        <w:t>Kontrakten udbydes for en periode på 10 år.</w:t>
      </w:r>
    </w:p>
    <w:p w14:paraId="1506EA0E" w14:textId="2C17CFBB" w:rsidR="008E54C4" w:rsidRDefault="008E54C4" w:rsidP="00D90927">
      <w:pPr>
        <w:widowControl w:val="0"/>
        <w:autoSpaceDE w:val="0"/>
        <w:autoSpaceDN w:val="0"/>
        <w:adjustRightInd w:val="0"/>
        <w:spacing w:line="252" w:lineRule="auto"/>
      </w:pPr>
    </w:p>
    <w:p w14:paraId="47141A5C" w14:textId="7FDA6EAD" w:rsidR="00BD211D" w:rsidRDefault="00BD211D" w:rsidP="00D90927">
      <w:pPr>
        <w:widowControl w:val="0"/>
        <w:autoSpaceDE w:val="0"/>
        <w:autoSpaceDN w:val="0"/>
        <w:adjustRightInd w:val="0"/>
        <w:spacing w:line="252" w:lineRule="auto"/>
      </w:pPr>
      <w:r w:rsidRPr="00F574D0">
        <w:t xml:space="preserve">Regionsrådet </w:t>
      </w:r>
      <w:r w:rsidR="005C1490">
        <w:t xml:space="preserve">har </w:t>
      </w:r>
      <w:r w:rsidRPr="00F574D0">
        <w:t>bevilg</w:t>
      </w:r>
      <w:r w:rsidR="005C1490">
        <w:t>et</w:t>
      </w:r>
      <w:r>
        <w:t xml:space="preserve"> </w:t>
      </w:r>
      <w:r w:rsidRPr="00F574D0">
        <w:t>1</w:t>
      </w:r>
      <w:r w:rsidR="005C39CD">
        <w:t>.</w:t>
      </w:r>
      <w:r w:rsidRPr="00F574D0">
        <w:t xml:space="preserve">6 mio.kr. til </w:t>
      </w:r>
      <w:r>
        <w:t xml:space="preserve">et </w:t>
      </w:r>
      <w:r w:rsidRPr="00F574D0">
        <w:t>projekt med elbusser</w:t>
      </w:r>
      <w:r>
        <w:t xml:space="preserve"> på ruterne</w:t>
      </w:r>
      <w:r w:rsidRPr="00F574D0">
        <w:t>.</w:t>
      </w:r>
      <w:r w:rsidR="005C39CD">
        <w:t xml:space="preserve"> Projektet realiseres gennem udbuddet. </w:t>
      </w:r>
      <w:r>
        <w:t xml:space="preserve">Derfor </w:t>
      </w:r>
      <w:r w:rsidR="005C1490">
        <w:t xml:space="preserve">stillede </w:t>
      </w:r>
      <w:r>
        <w:t>Midttrafik stille</w:t>
      </w:r>
      <w:r w:rsidR="006C6988">
        <w:t>de</w:t>
      </w:r>
      <w:r>
        <w:t xml:space="preserve"> krav om nulemissionsbusser</w:t>
      </w:r>
      <w:r w:rsidR="005C1490">
        <w:t xml:space="preserve"> i pakken</w:t>
      </w:r>
      <w:r>
        <w:t>.</w:t>
      </w:r>
      <w:r w:rsidR="00560484">
        <w:t xml:space="preserve"> </w:t>
      </w:r>
    </w:p>
    <w:p w14:paraId="6FDF913C" w14:textId="6ED3A2E8" w:rsidR="006C6988" w:rsidRDefault="006C6988" w:rsidP="00D90927">
      <w:pPr>
        <w:widowControl w:val="0"/>
        <w:autoSpaceDE w:val="0"/>
        <w:autoSpaceDN w:val="0"/>
        <w:adjustRightInd w:val="0"/>
        <w:spacing w:line="252" w:lineRule="auto"/>
      </w:pPr>
    </w:p>
    <w:p w14:paraId="481D7EB7" w14:textId="404A9693" w:rsidR="006C6988" w:rsidRDefault="00F3031C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Region Midtjylland </w:t>
      </w:r>
      <w:r w:rsidR="00830EB7">
        <w:t xml:space="preserve">vil </w:t>
      </w:r>
      <w:r>
        <w:t xml:space="preserve">etablere en ”hub” på Lemvig Station, hvor batteritog, elbusser og elbiler kan lade. </w:t>
      </w:r>
      <w:r w:rsidR="00830EB7">
        <w:t>S</w:t>
      </w:r>
      <w:r w:rsidR="006C6988">
        <w:t>om en del af kontrakten</w:t>
      </w:r>
      <w:r w:rsidR="00830EB7">
        <w:t xml:space="preserve"> </w:t>
      </w:r>
      <w:r w:rsidR="00E703C2">
        <w:t xml:space="preserve">skal </w:t>
      </w:r>
      <w:r w:rsidR="006C6988">
        <w:t xml:space="preserve">det vindende busselskab </w:t>
      </w:r>
      <w:r w:rsidR="00E703C2">
        <w:t xml:space="preserve">derfor </w:t>
      </w:r>
      <w:r w:rsidR="006C6988">
        <w:t>leje en grund af Midtjyske Jernbaner</w:t>
      </w:r>
      <w:r w:rsidR="00E703C2">
        <w:t xml:space="preserve"> ved stationen</w:t>
      </w:r>
      <w:r w:rsidR="006C6988">
        <w:t xml:space="preserve">. Midtjyske Jernbaner er </w:t>
      </w:r>
      <w:proofErr w:type="gramStart"/>
      <w:r w:rsidR="006C6988">
        <w:t>ansvarlig</w:t>
      </w:r>
      <w:proofErr w:type="gramEnd"/>
      <w:r w:rsidR="006C6988">
        <w:t xml:space="preserve"> for etablering af el-infrastruktur</w:t>
      </w:r>
      <w:r w:rsidR="00830EB7">
        <w:t>en</w:t>
      </w:r>
      <w:r w:rsidR="006C6988">
        <w:t xml:space="preserve"> </w:t>
      </w:r>
      <w:r w:rsidR="005C4632">
        <w:t xml:space="preserve">til </w:t>
      </w:r>
      <w:r w:rsidR="006C6988">
        <w:t>grunden</w:t>
      </w:r>
      <w:r w:rsidR="00830EB7">
        <w:t xml:space="preserve">, mens busselskabet skal etablere </w:t>
      </w:r>
      <w:proofErr w:type="spellStart"/>
      <w:r w:rsidR="00830EB7">
        <w:t>ladestandere</w:t>
      </w:r>
      <w:proofErr w:type="spellEnd"/>
      <w:r w:rsidR="00830EB7">
        <w:t xml:space="preserve"> på grunden</w:t>
      </w:r>
      <w:r w:rsidR="006C6988">
        <w:t>.</w:t>
      </w:r>
    </w:p>
    <w:p w14:paraId="7259D4D5" w14:textId="5A4535D1" w:rsidR="008F6C67" w:rsidRPr="00263B17" w:rsidRDefault="00263B17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 xml:space="preserve">Pakke 2 – Kontrakt </w:t>
      </w:r>
      <w:r w:rsidR="008F6C67" w:rsidRPr="00263B17">
        <w:rPr>
          <w:i/>
          <w:iCs/>
          <w:u w:val="single"/>
        </w:rPr>
        <w:t>for</w:t>
      </w:r>
      <w:r w:rsidR="008B4DA4" w:rsidRPr="00263B17">
        <w:rPr>
          <w:i/>
          <w:iCs/>
          <w:u w:val="single"/>
        </w:rPr>
        <w:t xml:space="preserve"> Struer</w:t>
      </w:r>
      <w:r w:rsidR="008F6C67" w:rsidRPr="00263B17">
        <w:rPr>
          <w:i/>
          <w:iCs/>
          <w:u w:val="single"/>
        </w:rPr>
        <w:t xml:space="preserve"> Kommune</w:t>
      </w:r>
    </w:p>
    <w:p w14:paraId="2BF36843" w14:textId="3F6F4D0F" w:rsidR="007D5C60" w:rsidRDefault="00263B17" w:rsidP="00D90927">
      <w:pPr>
        <w:spacing w:line="252" w:lineRule="auto"/>
      </w:pPr>
      <w:r>
        <w:t>K</w:t>
      </w:r>
      <w:r w:rsidR="00FF2532">
        <w:t xml:space="preserve">ontrakten omfatter én bybus </w:t>
      </w:r>
      <w:r w:rsidR="00A21B9C">
        <w:t xml:space="preserve">og </w:t>
      </w:r>
      <w:r w:rsidR="008B4DA4">
        <w:t>fire</w:t>
      </w:r>
      <w:r w:rsidR="00FF2532">
        <w:t xml:space="preserve"> lokal</w:t>
      </w:r>
      <w:r w:rsidR="00A854A5">
        <w:t>busser</w:t>
      </w:r>
      <w:r w:rsidR="00FF2532">
        <w:t xml:space="preserve"> i </w:t>
      </w:r>
      <w:r w:rsidR="008B4DA4">
        <w:t>Struer</w:t>
      </w:r>
      <w:r w:rsidR="00FF2532">
        <w:t xml:space="preserve"> Kommune.</w:t>
      </w:r>
      <w:r w:rsidR="00A854A5">
        <w:t xml:space="preserve"> Sammenlagt </w:t>
      </w:r>
      <w:r>
        <w:t xml:space="preserve">er der udbudt </w:t>
      </w:r>
      <w:r w:rsidR="00FF2532">
        <w:t xml:space="preserve">ca. </w:t>
      </w:r>
      <w:r w:rsidR="005A7061">
        <w:t>8.</w:t>
      </w:r>
      <w:r w:rsidR="00A21B9C">
        <w:t>000</w:t>
      </w:r>
      <w:r w:rsidR="00FF2532">
        <w:t xml:space="preserve"> timer fordelt på </w:t>
      </w:r>
      <w:r w:rsidR="007A51C7">
        <w:t xml:space="preserve">de </w:t>
      </w:r>
      <w:r w:rsidR="008B4DA4">
        <w:t>fem</w:t>
      </w:r>
      <w:r w:rsidR="00FF2532">
        <w:t xml:space="preserve"> </w:t>
      </w:r>
      <w:r w:rsidR="007A51C7">
        <w:t>kontrakt</w:t>
      </w:r>
      <w:r w:rsidR="00FF2532">
        <w:t>busser</w:t>
      </w:r>
      <w:r w:rsidR="003B0154">
        <w:t xml:space="preserve"> og </w:t>
      </w:r>
      <w:r w:rsidR="007A51C7">
        <w:t xml:space="preserve">mindst </w:t>
      </w:r>
      <w:r w:rsidR="00FF2532">
        <w:t>én reservebus.</w:t>
      </w:r>
    </w:p>
    <w:p w14:paraId="739EE893" w14:textId="77777777" w:rsidR="005A7061" w:rsidRDefault="005A7061" w:rsidP="00D90927">
      <w:pPr>
        <w:spacing w:line="252" w:lineRule="auto"/>
      </w:pPr>
    </w:p>
    <w:p w14:paraId="320CECC1" w14:textId="77777777" w:rsidR="00E703C2" w:rsidRDefault="0097663F" w:rsidP="00D90927">
      <w:pPr>
        <w:widowControl w:val="0"/>
        <w:autoSpaceDE w:val="0"/>
        <w:autoSpaceDN w:val="0"/>
        <w:adjustRightInd w:val="0"/>
        <w:spacing w:line="252" w:lineRule="auto"/>
      </w:pPr>
      <w:r>
        <w:t>Struer Kommune har vedtaget</w:t>
      </w:r>
      <w:r w:rsidR="00E91EEE">
        <w:t>,</w:t>
      </w:r>
      <w:r>
        <w:t xml:space="preserve"> at </w:t>
      </w:r>
      <w:r w:rsidR="00F77D93">
        <w:t xml:space="preserve">Midttrafik </w:t>
      </w:r>
      <w:r w:rsidR="00263B17">
        <w:t xml:space="preserve">skulle </w:t>
      </w:r>
      <w:r w:rsidR="003B0154">
        <w:t>indhente</w:t>
      </w:r>
      <w:r w:rsidR="00F77D93">
        <w:t xml:space="preserve"> </w:t>
      </w:r>
      <w:r w:rsidR="00C82592">
        <w:t xml:space="preserve">to </w:t>
      </w:r>
      <w:r w:rsidR="003B0154">
        <w:t xml:space="preserve">typer af </w:t>
      </w:r>
      <w:r w:rsidR="00F77D93">
        <w:t>tilbud</w:t>
      </w:r>
      <w:r w:rsidR="00C82592">
        <w:t xml:space="preserve">: </w:t>
      </w:r>
    </w:p>
    <w:p w14:paraId="5B13BF40" w14:textId="77777777" w:rsidR="00E703C2" w:rsidRDefault="003B015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1) </w:t>
      </w:r>
      <w:r w:rsidR="00C82592">
        <w:t>tilbud på en</w:t>
      </w:r>
      <w:r w:rsidR="007F6AC7">
        <w:t xml:space="preserve"> </w:t>
      </w:r>
      <w:r w:rsidR="00C82592">
        <w:t>nulemissions</w:t>
      </w:r>
      <w:r w:rsidR="007F6AC7">
        <w:t>-kontrakt</w:t>
      </w:r>
      <w:r w:rsidR="0097663F">
        <w:t xml:space="preserve"> </w:t>
      </w:r>
      <w:r w:rsidR="00F3031C">
        <w:t>i 10 år</w:t>
      </w:r>
      <w:r w:rsidR="00E703C2">
        <w:t>,</w:t>
      </w:r>
      <w:r w:rsidR="00F3031C">
        <w:t xml:space="preserve"> </w:t>
      </w:r>
      <w:r w:rsidR="0097663F">
        <w:t xml:space="preserve">og </w:t>
      </w:r>
    </w:p>
    <w:p w14:paraId="60F9AB93" w14:textId="77777777" w:rsidR="00E703C2" w:rsidRDefault="003B015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2) </w:t>
      </w:r>
      <w:r w:rsidR="00C82592">
        <w:t xml:space="preserve">tilbud på </w:t>
      </w:r>
      <w:r w:rsidR="007F6AC7">
        <w:t xml:space="preserve">en </w:t>
      </w:r>
      <w:r w:rsidR="0097663F">
        <w:t>dieselbu</w:t>
      </w:r>
      <w:r w:rsidR="007F6AC7">
        <w:t>s-kontrakt</w:t>
      </w:r>
      <w:r w:rsidR="0097663F">
        <w:t xml:space="preserve"> </w:t>
      </w:r>
      <w:r w:rsidR="00F3031C">
        <w:t xml:space="preserve">i 6 år. </w:t>
      </w:r>
      <w:r w:rsidR="00C82592">
        <w:t xml:space="preserve">Tilbud </w:t>
      </w:r>
      <w:r>
        <w:t>med</w:t>
      </w:r>
      <w:r w:rsidR="00F3031C">
        <w:t xml:space="preserve"> dieselbusser</w:t>
      </w:r>
      <w:r w:rsidR="00C82592">
        <w:t xml:space="preserve"> skulle </w:t>
      </w:r>
      <w:r>
        <w:t xml:space="preserve">også </w:t>
      </w:r>
      <w:r w:rsidR="00C82592">
        <w:t xml:space="preserve">indeholde </w:t>
      </w:r>
      <w:r w:rsidR="0097663F">
        <w:t>option</w:t>
      </w:r>
      <w:r w:rsidR="00F3031C">
        <w:t>s</w:t>
      </w:r>
      <w:r w:rsidR="00C82592">
        <w:t>priser</w:t>
      </w:r>
      <w:r w:rsidR="0097663F">
        <w:t xml:space="preserve"> på HVO</w:t>
      </w:r>
      <w:r w:rsidR="00F77D93">
        <w:t>-biod</w:t>
      </w:r>
      <w:r w:rsidR="004D4780">
        <w:t>iesel</w:t>
      </w:r>
      <w:r w:rsidR="0097663F">
        <w:t xml:space="preserve">. </w:t>
      </w:r>
    </w:p>
    <w:p w14:paraId="3E1F8836" w14:textId="77777777" w:rsidR="00E703C2" w:rsidRDefault="00E703C2" w:rsidP="00D90927">
      <w:pPr>
        <w:widowControl w:val="0"/>
        <w:autoSpaceDE w:val="0"/>
        <w:autoSpaceDN w:val="0"/>
        <w:adjustRightInd w:val="0"/>
        <w:spacing w:line="252" w:lineRule="auto"/>
      </w:pPr>
    </w:p>
    <w:p w14:paraId="5C187B95" w14:textId="6F73876E" w:rsidR="007A51C7" w:rsidRDefault="00F3031C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Struer </w:t>
      </w:r>
      <w:r w:rsidR="00263B17">
        <w:t>k</w:t>
      </w:r>
      <w:r w:rsidR="007A7184">
        <w:t>ommune</w:t>
      </w:r>
      <w:r w:rsidR="00263B17">
        <w:t>n</w:t>
      </w:r>
      <w:r w:rsidR="007A7184">
        <w:t xml:space="preserve"> </w:t>
      </w:r>
      <w:r>
        <w:t xml:space="preserve">fastsatte </w:t>
      </w:r>
      <w:r w:rsidR="007A7184">
        <w:t xml:space="preserve">en budgetgrænse på 8 mio. kr., som </w:t>
      </w:r>
      <w:r w:rsidR="00263B17">
        <w:t xml:space="preserve">skulle </w:t>
      </w:r>
      <w:r w:rsidR="007A7184">
        <w:t>afgør</w:t>
      </w:r>
      <w:r w:rsidR="00263B17">
        <w:t>e</w:t>
      </w:r>
      <w:r w:rsidR="007A7184">
        <w:t xml:space="preserve"> valget mellem de to teknologier. Det vil sige, at </w:t>
      </w:r>
      <w:r w:rsidR="003B0154">
        <w:t>nulemissionsbusser</w:t>
      </w:r>
      <w:r w:rsidR="007A7184">
        <w:t xml:space="preserve"> </w:t>
      </w:r>
      <w:r w:rsidR="00263B17">
        <w:t xml:space="preserve">vælges </w:t>
      </w:r>
      <w:r w:rsidR="007A7184">
        <w:t xml:space="preserve">frem for dieselbusser, hvis </w:t>
      </w:r>
      <w:r w:rsidR="003B0154">
        <w:t xml:space="preserve">det bedste tilbud </w:t>
      </w:r>
      <w:r w:rsidR="007A7184">
        <w:t xml:space="preserve">er under 8 mio. kr. </w:t>
      </w:r>
    </w:p>
    <w:p w14:paraId="258A73C7" w14:textId="4D5AE56D" w:rsidR="008E54C4" w:rsidRPr="00263B17" w:rsidRDefault="00263B17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 xml:space="preserve">Pakke 3 – Kontrakt </w:t>
      </w:r>
      <w:r w:rsidR="008E54C4" w:rsidRPr="00263B17">
        <w:rPr>
          <w:i/>
          <w:iCs/>
          <w:u w:val="single"/>
        </w:rPr>
        <w:t>for Norddjurs Kommune</w:t>
      </w:r>
    </w:p>
    <w:p w14:paraId="4B8860C6" w14:textId="41CC81B3" w:rsidR="008E54C4" w:rsidRPr="00CE6010" w:rsidRDefault="00263B17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t>K</w:t>
      </w:r>
      <w:r w:rsidR="008E54C4">
        <w:t xml:space="preserve">ontrakten omfatter </w:t>
      </w:r>
      <w:r w:rsidR="003A2144">
        <w:t xml:space="preserve">én </w:t>
      </w:r>
      <w:r w:rsidR="008E54C4">
        <w:t>bybus</w:t>
      </w:r>
      <w:r w:rsidR="003A2144">
        <w:t xml:space="preserve"> i Grenaa</w:t>
      </w:r>
      <w:r w:rsidR="007F6AC7">
        <w:t xml:space="preserve">, der også </w:t>
      </w:r>
      <w:r>
        <w:t xml:space="preserve">fungerer som </w:t>
      </w:r>
      <w:r w:rsidR="008E54C4">
        <w:t xml:space="preserve">telebybus </w:t>
      </w:r>
      <w:r>
        <w:t>i sommerperioden</w:t>
      </w:r>
      <w:r w:rsidR="008E54C4">
        <w:t xml:space="preserve">. </w:t>
      </w:r>
      <w:r>
        <w:t xml:space="preserve">Bussen udfører årligt </w:t>
      </w:r>
      <w:r w:rsidR="008E54C4">
        <w:t>3.150 timer</w:t>
      </w:r>
      <w:r>
        <w:t>s kørsel</w:t>
      </w:r>
      <w:r w:rsidR="008E54C4">
        <w:t xml:space="preserve">. </w:t>
      </w:r>
      <w:r w:rsidR="00E758F6">
        <w:t xml:space="preserve">Midttrafik </w:t>
      </w:r>
      <w:r>
        <w:t xml:space="preserve">har </w:t>
      </w:r>
      <w:r w:rsidR="003A2144">
        <w:t xml:space="preserve">desuden </w:t>
      </w:r>
      <w:r w:rsidR="00E758F6">
        <w:t>stille</w:t>
      </w:r>
      <w:r>
        <w:t>t</w:t>
      </w:r>
      <w:r w:rsidR="00E758F6">
        <w:t xml:space="preserve"> </w:t>
      </w:r>
      <w:r w:rsidR="008E54C4">
        <w:t>krav om, at busselskabet har</w:t>
      </w:r>
      <w:r w:rsidR="008E54C4" w:rsidRPr="00CE6010">
        <w:rPr>
          <w:rFonts w:eastAsia="Verdana" w:cs="Verdana"/>
          <w:szCs w:val="20"/>
        </w:rPr>
        <w:t xml:space="preserve"> én reservebus, så </w:t>
      </w:r>
      <w:r>
        <w:rPr>
          <w:rFonts w:eastAsia="Verdana" w:cs="Verdana"/>
          <w:szCs w:val="20"/>
        </w:rPr>
        <w:t xml:space="preserve">det </w:t>
      </w:r>
      <w:r w:rsidR="008E54C4" w:rsidRPr="00CE6010">
        <w:rPr>
          <w:rFonts w:eastAsia="Verdana" w:cs="Verdana"/>
          <w:szCs w:val="20"/>
        </w:rPr>
        <w:t>i alt råder over t</w:t>
      </w:r>
      <w:r w:rsidR="008E54C4">
        <w:rPr>
          <w:rFonts w:eastAsia="Verdana" w:cs="Verdana"/>
          <w:szCs w:val="20"/>
        </w:rPr>
        <w:t>o</w:t>
      </w:r>
      <w:r w:rsidR="008E54C4" w:rsidRPr="00CE6010">
        <w:rPr>
          <w:rFonts w:eastAsia="Verdana" w:cs="Verdana"/>
          <w:szCs w:val="20"/>
        </w:rPr>
        <w:t xml:space="preserve"> busser.</w:t>
      </w:r>
      <w:r w:rsidR="004D4780">
        <w:rPr>
          <w:rFonts w:eastAsia="Verdana" w:cs="Verdana"/>
          <w:szCs w:val="20"/>
        </w:rPr>
        <w:t xml:space="preserve"> </w:t>
      </w:r>
    </w:p>
    <w:p w14:paraId="49F570B5" w14:textId="77777777" w:rsidR="008E54C4" w:rsidRDefault="008E54C4" w:rsidP="00D90927">
      <w:pPr>
        <w:widowControl w:val="0"/>
        <w:autoSpaceDE w:val="0"/>
        <w:autoSpaceDN w:val="0"/>
        <w:adjustRightInd w:val="0"/>
        <w:spacing w:line="252" w:lineRule="auto"/>
      </w:pPr>
    </w:p>
    <w:p w14:paraId="327944A9" w14:textId="77777777" w:rsidR="00E703C2" w:rsidRDefault="008E54C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Norddjurs Kommune har vedtaget, </w:t>
      </w:r>
      <w:r w:rsidR="007A7184">
        <w:t xml:space="preserve">at Midttrafik </w:t>
      </w:r>
      <w:r w:rsidR="007F6AC7">
        <w:t>skulle</w:t>
      </w:r>
      <w:r w:rsidR="007A7184">
        <w:t xml:space="preserve"> modtage </w:t>
      </w:r>
      <w:r w:rsidR="00C82592">
        <w:t xml:space="preserve">to </w:t>
      </w:r>
      <w:r w:rsidR="003B0154">
        <w:t xml:space="preserve">typer af </w:t>
      </w:r>
      <w:r w:rsidR="007A7184">
        <w:t>tilbud</w:t>
      </w:r>
      <w:r w:rsidR="00C82592">
        <w:t xml:space="preserve">: </w:t>
      </w:r>
    </w:p>
    <w:p w14:paraId="783E909E" w14:textId="77777777" w:rsidR="00E703C2" w:rsidRDefault="003B015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1) </w:t>
      </w:r>
      <w:r w:rsidR="00C82592">
        <w:t>tilbud på</w:t>
      </w:r>
      <w:r w:rsidR="007A7184">
        <w:t xml:space="preserve"> </w:t>
      </w:r>
      <w:r w:rsidR="00F3031C">
        <w:t xml:space="preserve">en </w:t>
      </w:r>
      <w:r>
        <w:t>nulemissions</w:t>
      </w:r>
      <w:r w:rsidR="007F6AC7">
        <w:t>-kontrakt</w:t>
      </w:r>
      <w:r w:rsidR="007A7184">
        <w:t xml:space="preserve"> </w:t>
      </w:r>
      <w:r w:rsidR="00F3031C">
        <w:t>i 10 år</w:t>
      </w:r>
      <w:r w:rsidR="00E703C2">
        <w:t>,</w:t>
      </w:r>
      <w:r>
        <w:t xml:space="preserve"> og </w:t>
      </w:r>
    </w:p>
    <w:p w14:paraId="7400DE57" w14:textId="77777777" w:rsidR="00E703C2" w:rsidRDefault="003B015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2) tilbud på </w:t>
      </w:r>
      <w:r w:rsidR="00F3031C">
        <w:t xml:space="preserve">en </w:t>
      </w:r>
      <w:r w:rsidR="007A7184">
        <w:t>dieselbus</w:t>
      </w:r>
      <w:r w:rsidR="007F6AC7">
        <w:t>-kontrakt</w:t>
      </w:r>
      <w:r w:rsidR="007A7184">
        <w:t xml:space="preserve"> </w:t>
      </w:r>
      <w:r w:rsidR="00F3031C">
        <w:t xml:space="preserve">i 4 år. </w:t>
      </w:r>
      <w:r>
        <w:t>Tilbud med d</w:t>
      </w:r>
      <w:r w:rsidR="00F3031C">
        <w:t>ieselbus</w:t>
      </w:r>
      <w:r>
        <w:t>ser</w:t>
      </w:r>
      <w:r w:rsidR="00F3031C">
        <w:t xml:space="preserve"> indeholder </w:t>
      </w:r>
      <w:r>
        <w:t xml:space="preserve">også </w:t>
      </w:r>
      <w:r w:rsidR="00F3031C">
        <w:t>krav om tank</w:t>
      </w:r>
      <w:r>
        <w:t>ning</w:t>
      </w:r>
      <w:r w:rsidR="00F3031C">
        <w:t xml:space="preserve"> med </w:t>
      </w:r>
      <w:r w:rsidR="007A7184">
        <w:t>HVO-biodiesel.</w:t>
      </w:r>
      <w:r w:rsidR="00E758F6">
        <w:t xml:space="preserve"> </w:t>
      </w:r>
    </w:p>
    <w:p w14:paraId="29DF1D4B" w14:textId="77777777" w:rsidR="00E703C2" w:rsidRDefault="00E703C2" w:rsidP="00D90927">
      <w:pPr>
        <w:widowControl w:val="0"/>
        <w:autoSpaceDE w:val="0"/>
        <w:autoSpaceDN w:val="0"/>
        <w:adjustRightInd w:val="0"/>
        <w:spacing w:line="252" w:lineRule="auto"/>
      </w:pPr>
    </w:p>
    <w:p w14:paraId="158F09C9" w14:textId="087F5475" w:rsidR="00FD554A" w:rsidRDefault="00F3031C" w:rsidP="00D90927">
      <w:pPr>
        <w:widowControl w:val="0"/>
        <w:autoSpaceDE w:val="0"/>
        <w:autoSpaceDN w:val="0"/>
        <w:adjustRightInd w:val="0"/>
        <w:spacing w:line="252" w:lineRule="auto"/>
      </w:pPr>
      <w:r>
        <w:t>Norddjurs K</w:t>
      </w:r>
      <w:r w:rsidR="00FD554A">
        <w:t>ommune fastsat</w:t>
      </w:r>
      <w:r>
        <w:t>te</w:t>
      </w:r>
      <w:r w:rsidR="00FD554A">
        <w:t xml:space="preserve"> en budgetgrænse på 2</w:t>
      </w:r>
      <w:r w:rsidR="007F6AC7">
        <w:t>.</w:t>
      </w:r>
      <w:r w:rsidR="00FD554A">
        <w:t>7 mio.kr., som afgør valget mellem de to teknologier.</w:t>
      </w:r>
      <w:r w:rsidR="00FD554A" w:rsidRPr="00FD554A">
        <w:t xml:space="preserve"> </w:t>
      </w:r>
      <w:r w:rsidR="00FD554A">
        <w:t xml:space="preserve">Det vil sige, at </w:t>
      </w:r>
      <w:r w:rsidR="003B0154">
        <w:t xml:space="preserve">nulemissionsbussen </w:t>
      </w:r>
      <w:r>
        <w:t xml:space="preserve">vælges </w:t>
      </w:r>
      <w:r w:rsidR="00FD554A">
        <w:t>frem for dieselbusse</w:t>
      </w:r>
      <w:r>
        <w:t>n</w:t>
      </w:r>
      <w:r w:rsidR="00FD554A">
        <w:t xml:space="preserve">, hvis </w:t>
      </w:r>
      <w:r w:rsidR="003B0154">
        <w:t xml:space="preserve">det bedste </w:t>
      </w:r>
      <w:r w:rsidR="00FD554A">
        <w:t>tilbud er under 2</w:t>
      </w:r>
      <w:r w:rsidR="005C39CD">
        <w:t>.</w:t>
      </w:r>
      <w:r w:rsidR="00FD554A">
        <w:t>7 mio.kr.</w:t>
      </w:r>
    </w:p>
    <w:p w14:paraId="430F3187" w14:textId="77777777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  <w:rPr>
          <w:b/>
          <w:bCs/>
        </w:rPr>
      </w:pPr>
    </w:p>
    <w:p w14:paraId="38EBF211" w14:textId="406088CB" w:rsidR="00F3031C" w:rsidRPr="008F6C67" w:rsidRDefault="00F3031C" w:rsidP="00D90927">
      <w:pPr>
        <w:pStyle w:val="Overskrift3"/>
      </w:pPr>
      <w:r>
        <w:lastRenderedPageBreak/>
        <w:t>Skifte til nulemission</w:t>
      </w:r>
      <w:r w:rsidR="007F6AC7">
        <w:t xml:space="preserve"> (elbusser)</w:t>
      </w:r>
    </w:p>
    <w:p w14:paraId="4EB250D7" w14:textId="096A27BB" w:rsidR="00F3031C" w:rsidRDefault="003A2144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Før </w:t>
      </w:r>
      <w:r w:rsidR="00F3031C">
        <w:t xml:space="preserve">udbuddet </w:t>
      </w:r>
      <w:r>
        <w:t xml:space="preserve">har Midttrafik </w:t>
      </w:r>
      <w:r w:rsidR="00F3031C">
        <w:t>vurderet muligheden for at indføre elbusser</w:t>
      </w:r>
      <w:r w:rsidR="00E703C2">
        <w:t xml:space="preserve"> i de tre kontrakter</w:t>
      </w:r>
      <w:r w:rsidR="00F3031C">
        <w:t xml:space="preserve">. </w:t>
      </w:r>
      <w:r w:rsidR="00E703C2">
        <w:t>V</w:t>
      </w:r>
      <w:r w:rsidR="00F3031C">
        <w:t>ognløbernes længde</w:t>
      </w:r>
      <w:r w:rsidR="007F6AC7">
        <w:t xml:space="preserve"> </w:t>
      </w:r>
      <w:r w:rsidR="00E703C2">
        <w:t xml:space="preserve">er bl.a. sammenholdt </w:t>
      </w:r>
      <w:r w:rsidR="007F6AC7">
        <w:t>med</w:t>
      </w:r>
      <w:r w:rsidR="00F3031C">
        <w:t xml:space="preserve"> den forventede rækkevidde </w:t>
      </w:r>
      <w:r w:rsidR="007F6AC7">
        <w:t xml:space="preserve">på 350 km. </w:t>
      </w:r>
      <w:r w:rsidR="00F3031C">
        <w:t xml:space="preserve">for en elbus. Det </w:t>
      </w:r>
      <w:r>
        <w:t xml:space="preserve">var </w:t>
      </w:r>
      <w:r w:rsidR="007F6AC7">
        <w:t xml:space="preserve">Midttrafiks </w:t>
      </w:r>
      <w:r w:rsidR="00F3031C">
        <w:t xml:space="preserve">vurdering, at et skifte kan foretages uden betydelige udfordringer. </w:t>
      </w:r>
    </w:p>
    <w:p w14:paraId="29D419B4" w14:textId="77777777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</w:pPr>
    </w:p>
    <w:p w14:paraId="48EAE0D0" w14:textId="1564A538" w:rsidR="00F3031C" w:rsidRPr="004C1082" w:rsidRDefault="00F3031C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Dog har de tre bestillere </w:t>
      </w:r>
      <w:r w:rsidR="003A2144">
        <w:t>godkendt</w:t>
      </w:r>
      <w:r>
        <w:t>, at el</w:t>
      </w:r>
      <w:r w:rsidRPr="008F6C67">
        <w:t>busse</w:t>
      </w:r>
      <w:r>
        <w:t>r</w:t>
      </w:r>
      <w:r w:rsidRPr="008F6C67">
        <w:t xml:space="preserve"> </w:t>
      </w:r>
      <w:r>
        <w:t xml:space="preserve">må </w:t>
      </w:r>
      <w:r w:rsidRPr="008F6C67">
        <w:t xml:space="preserve">have et dieselfyr installeret, der på kolde dage </w:t>
      </w:r>
      <w:r w:rsidR="00E703C2">
        <w:t xml:space="preserve">kan </w:t>
      </w:r>
      <w:r w:rsidRPr="008F6C67">
        <w:t xml:space="preserve">opvarme buskabinen. </w:t>
      </w:r>
      <w:r>
        <w:t xml:space="preserve">Herudover må </w:t>
      </w:r>
      <w:r w:rsidR="003A2144">
        <w:t xml:space="preserve">der </w:t>
      </w:r>
      <w:r w:rsidRPr="004C1082">
        <w:t>i særlige tilfælde anvende</w:t>
      </w:r>
      <w:r w:rsidR="003A2144">
        <w:t>s</w:t>
      </w:r>
      <w:r w:rsidRPr="004C1082">
        <w:t xml:space="preserve"> </w:t>
      </w:r>
      <w:r>
        <w:t>dieselbusser, fx</w:t>
      </w:r>
      <w:r w:rsidRPr="004C1082">
        <w:t>:</w:t>
      </w:r>
    </w:p>
    <w:p w14:paraId="75BF5DE8" w14:textId="2DA887A7" w:rsidR="00F3031C" w:rsidRDefault="00F3031C" w:rsidP="00D90927">
      <w:pPr>
        <w:pStyle w:val="Listeafsnit"/>
        <w:numPr>
          <w:ilvl w:val="0"/>
          <w:numId w:val="39"/>
        </w:numPr>
        <w:spacing w:line="252" w:lineRule="auto"/>
      </w:pPr>
      <w:r>
        <w:t>Som fast reservebus</w:t>
      </w:r>
      <w:r w:rsidR="003A2144">
        <w:t xml:space="preserve"> i hver kontrakt</w:t>
      </w:r>
    </w:p>
    <w:p w14:paraId="49827F06" w14:textId="77777777" w:rsidR="00F3031C" w:rsidRPr="004C1082" w:rsidRDefault="00F3031C" w:rsidP="00D90927">
      <w:pPr>
        <w:pStyle w:val="Listeafsnit"/>
        <w:numPr>
          <w:ilvl w:val="0"/>
          <w:numId w:val="39"/>
        </w:numPr>
        <w:spacing w:line="252" w:lineRule="auto"/>
      </w:pPr>
      <w:r>
        <w:t>På grund af l</w:t>
      </w:r>
      <w:r w:rsidRPr="004C1082">
        <w:t>ængerevarende værkstedsophold grundet skader på nulemissionsbus</w:t>
      </w:r>
    </w:p>
    <w:p w14:paraId="2E4FD8D4" w14:textId="77777777" w:rsidR="00F3031C" w:rsidRDefault="00F3031C" w:rsidP="00D90927">
      <w:pPr>
        <w:pStyle w:val="Listeafsnit"/>
        <w:numPr>
          <w:ilvl w:val="0"/>
          <w:numId w:val="39"/>
        </w:numPr>
        <w:spacing w:line="252" w:lineRule="auto"/>
      </w:pPr>
      <w:r>
        <w:t>Ved e</w:t>
      </w:r>
      <w:r w:rsidRPr="004C1082">
        <w:t xml:space="preserve">kstrakørsel, hvor hensynet til bussernes rækkevidde og behov for opladning </w:t>
      </w:r>
      <w:r>
        <w:t>begrænser</w:t>
      </w:r>
      <w:r w:rsidRPr="004C1082">
        <w:t>, hvor meget ekstrakørsel, der kan udføres.</w:t>
      </w:r>
    </w:p>
    <w:p w14:paraId="483E1A14" w14:textId="77777777" w:rsidR="00F3031C" w:rsidRDefault="00F3031C" w:rsidP="00D90927">
      <w:pPr>
        <w:spacing w:line="252" w:lineRule="auto"/>
      </w:pPr>
    </w:p>
    <w:p w14:paraId="117B3BAC" w14:textId="05D706E1" w:rsidR="00F3031C" w:rsidRDefault="006415CE" w:rsidP="00D90927">
      <w:pPr>
        <w:spacing w:line="252" w:lineRule="auto"/>
      </w:pPr>
      <w:r>
        <w:t xml:space="preserve">Derudover </w:t>
      </w:r>
      <w:r w:rsidR="00F3031C">
        <w:t>har kontrakter om nulemissionsbusser nogle fordelagtige vilkår for busselskabet. Dette omfatter fx</w:t>
      </w:r>
      <w:r w:rsidR="00E703C2">
        <w:t xml:space="preserve"> kontraktperioder på 10 år samt</w:t>
      </w:r>
      <w:r w:rsidR="00F3031C">
        <w:t xml:space="preserve"> </w:t>
      </w:r>
      <w:r w:rsidR="005C4632">
        <w:t xml:space="preserve">kompensation ved tilkøb/reduktion af antal busser, så der tages højde for den højere anskaffelsespris på elbusser samt evt. behov for udvidelse af </w:t>
      </w:r>
      <w:proofErr w:type="spellStart"/>
      <w:r w:rsidR="005C4632">
        <w:t>ladestandere</w:t>
      </w:r>
      <w:proofErr w:type="spellEnd"/>
      <w:r w:rsidR="005C4632">
        <w:t xml:space="preserve"> ved tilkøb af busser</w:t>
      </w:r>
      <w:r w:rsidR="00F3031C">
        <w:t xml:space="preserve">. Dette </w:t>
      </w:r>
      <w:r w:rsidR="00E703C2">
        <w:t xml:space="preserve">for </w:t>
      </w:r>
      <w:r w:rsidR="00F3031C">
        <w:t>at reducere busselskabernes risiko.</w:t>
      </w:r>
    </w:p>
    <w:p w14:paraId="394DD3EC" w14:textId="77777777" w:rsidR="006415CE" w:rsidRDefault="006415CE" w:rsidP="00D90927">
      <w:pPr>
        <w:spacing w:line="252" w:lineRule="auto"/>
      </w:pPr>
    </w:p>
    <w:p w14:paraId="5B072D01" w14:textId="3554F87C" w:rsidR="006415CE" w:rsidRPr="004C1082" w:rsidRDefault="006415CE" w:rsidP="00D90927">
      <w:pPr>
        <w:spacing w:line="252" w:lineRule="auto"/>
      </w:pPr>
      <w:r>
        <w:t xml:space="preserve">Endelig indeholder kontrakten en klausul om, at busselskabet bliver kompenseret i tilfælde af, at den nuværende ordning om lempelse af </w:t>
      </w:r>
      <w:proofErr w:type="spellStart"/>
      <w:r>
        <w:t>el-afgiften</w:t>
      </w:r>
      <w:proofErr w:type="spellEnd"/>
      <w:r>
        <w:t xml:space="preserve"> til elbusser i kollektiv trafik ophæves/ændres til ugunst for busselskabet.</w:t>
      </w:r>
    </w:p>
    <w:p w14:paraId="3FACF71F" w14:textId="77777777" w:rsidR="00F3031C" w:rsidRDefault="00F3031C" w:rsidP="00D90927">
      <w:pPr>
        <w:spacing w:line="252" w:lineRule="auto"/>
      </w:pPr>
    </w:p>
    <w:p w14:paraId="69913E98" w14:textId="34BC1AA2" w:rsidR="00F3031C" w:rsidRDefault="003A2144" w:rsidP="00D90927">
      <w:pPr>
        <w:spacing w:line="252" w:lineRule="auto"/>
      </w:pPr>
      <w:r>
        <w:t xml:space="preserve">I Lemvig har Midtjyske Jernbaner etableret en grund til elbusserne. I Struer og Norddjurs Kommuner </w:t>
      </w:r>
      <w:r w:rsidR="00F3031C">
        <w:t xml:space="preserve">er </w:t>
      </w:r>
      <w:r>
        <w:t xml:space="preserve">det </w:t>
      </w:r>
      <w:r w:rsidR="00F3031C">
        <w:t xml:space="preserve">busselskabet, der får ansvar for at anlægge </w:t>
      </w:r>
      <w:r>
        <w:t xml:space="preserve">den nødvendige </w:t>
      </w:r>
      <w:r w:rsidR="00F3031C">
        <w:t xml:space="preserve">infrastruktur og </w:t>
      </w:r>
      <w:r w:rsidR="000B0084">
        <w:t xml:space="preserve">sikre </w:t>
      </w:r>
      <w:r w:rsidR="00F3031C">
        <w:t xml:space="preserve">faciliteter. Det gælder fx </w:t>
      </w:r>
      <w:proofErr w:type="spellStart"/>
      <w:r w:rsidR="00F3031C">
        <w:t>ladeanlæg</w:t>
      </w:r>
      <w:proofErr w:type="spellEnd"/>
      <w:r w:rsidR="00F3031C">
        <w:t>, kontor- og værkstedsfaciliteter</w:t>
      </w:r>
      <w:r>
        <w:t xml:space="preserve">. </w:t>
      </w:r>
      <w:r w:rsidR="00F3031C">
        <w:t xml:space="preserve"> </w:t>
      </w:r>
    </w:p>
    <w:p w14:paraId="2704A0CE" w14:textId="5A590784" w:rsidR="00263B17" w:rsidRDefault="00263B17" w:rsidP="00D90927">
      <w:pPr>
        <w:widowControl w:val="0"/>
        <w:autoSpaceDE w:val="0"/>
        <w:autoSpaceDN w:val="0"/>
        <w:adjustRightInd w:val="0"/>
        <w:spacing w:line="252" w:lineRule="auto"/>
        <w:rPr>
          <w:b/>
          <w:bCs/>
        </w:rPr>
      </w:pPr>
    </w:p>
    <w:p w14:paraId="248243DF" w14:textId="459A994C" w:rsidR="00615AB3" w:rsidRPr="00615AB3" w:rsidRDefault="00615AB3" w:rsidP="00D90927">
      <w:pPr>
        <w:pStyle w:val="Overskrift3"/>
      </w:pPr>
      <w:r w:rsidRPr="00615AB3">
        <w:t>Resultat af udbuddet</w:t>
      </w:r>
    </w:p>
    <w:p w14:paraId="4BAC7EBE" w14:textId="63904E05" w:rsidR="000B0084" w:rsidRDefault="000B0084" w:rsidP="000B0084">
      <w:pPr>
        <w:widowControl w:val="0"/>
        <w:autoSpaceDE w:val="0"/>
        <w:autoSpaceDN w:val="0"/>
        <w:adjustRightInd w:val="0"/>
        <w:spacing w:line="252" w:lineRule="auto"/>
      </w:pPr>
      <w:r>
        <w:t xml:space="preserve">Kontrakterne er tildelt busselskaberne med det økonomiske mest fordelagtige tilbud på baggrund af det bedste forhold mellem pris og kvalitet. </w:t>
      </w:r>
      <w:r w:rsidR="003B0154">
        <w:t>I tildelingsmodellen udgør p</w:t>
      </w:r>
      <w:r>
        <w:t xml:space="preserve">risen og de kvalitative kriterier hver 50% af busselskabernes tilbud. De kvalitative kriterier omfatter busselskabernes driftskvalitet, buskvalitet, arbejdsmiljø </w:t>
      </w:r>
      <w:r w:rsidR="003B0154">
        <w:t xml:space="preserve">og </w:t>
      </w:r>
      <w:r>
        <w:t>en implementeringsplan for elbusser.</w:t>
      </w:r>
    </w:p>
    <w:p w14:paraId="338717F7" w14:textId="77777777" w:rsidR="000B0084" w:rsidRDefault="000B0084" w:rsidP="000B0084">
      <w:pPr>
        <w:widowControl w:val="0"/>
        <w:autoSpaceDE w:val="0"/>
        <w:autoSpaceDN w:val="0"/>
        <w:adjustRightInd w:val="0"/>
        <w:spacing w:line="252" w:lineRule="auto"/>
      </w:pPr>
    </w:p>
    <w:p w14:paraId="60AF34F9" w14:textId="77777777" w:rsidR="000B0084" w:rsidRDefault="000B0084" w:rsidP="000B0084">
      <w:pPr>
        <w:widowControl w:val="0"/>
        <w:autoSpaceDE w:val="0"/>
        <w:autoSpaceDN w:val="0"/>
        <w:adjustRightInd w:val="0"/>
        <w:spacing w:line="252" w:lineRule="auto"/>
      </w:pPr>
      <w:r>
        <w:t>Midttrafik har forsøgt at udarbejde tildelingsmodellen så også mindre selskaber havde jævnbyrdige forudsætninger for at deltage i udbuddet, og opnå erfaringer med nulemissionsbusser.</w:t>
      </w:r>
    </w:p>
    <w:p w14:paraId="7DE5E6C0" w14:textId="77777777" w:rsidR="000B0084" w:rsidRDefault="000B0084" w:rsidP="00D90927">
      <w:pPr>
        <w:widowControl w:val="0"/>
        <w:autoSpaceDE w:val="0"/>
        <w:autoSpaceDN w:val="0"/>
        <w:adjustRightInd w:val="0"/>
        <w:spacing w:line="252" w:lineRule="auto"/>
      </w:pPr>
    </w:p>
    <w:p w14:paraId="42BA9FAC" w14:textId="2EFB9A4F" w:rsidR="00B36203" w:rsidRDefault="006415CE" w:rsidP="00D90927">
      <w:pPr>
        <w:widowControl w:val="0"/>
        <w:autoSpaceDE w:val="0"/>
        <w:autoSpaceDN w:val="0"/>
        <w:adjustRightInd w:val="0"/>
        <w:spacing w:line="252" w:lineRule="auto"/>
      </w:pPr>
      <w:r>
        <w:t>F</w:t>
      </w:r>
      <w:r w:rsidR="00B36203">
        <w:t xml:space="preserve">em busselskaber har </w:t>
      </w:r>
      <w:r w:rsidR="003A2144">
        <w:t xml:space="preserve">afgivet tilbud </w:t>
      </w:r>
      <w:r w:rsidR="00B36203">
        <w:t>på de tre kontrakter: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671"/>
        <w:gridCol w:w="1672"/>
        <w:gridCol w:w="1671"/>
        <w:gridCol w:w="1672"/>
        <w:gridCol w:w="1672"/>
      </w:tblGrid>
      <w:tr w:rsidR="00B36203" w14:paraId="1B9AD54B" w14:textId="77777777" w:rsidTr="00837BD9">
        <w:tc>
          <w:tcPr>
            <w:tcW w:w="1271" w:type="dxa"/>
          </w:tcPr>
          <w:p w14:paraId="51187972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71" w:type="dxa"/>
          </w:tcPr>
          <w:p w14:paraId="32F7EB5F" w14:textId="3ABC1AA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 xml:space="preserve">Umove Vest </w:t>
            </w:r>
          </w:p>
        </w:tc>
        <w:tc>
          <w:tcPr>
            <w:tcW w:w="1672" w:type="dxa"/>
          </w:tcPr>
          <w:p w14:paraId="7AE2150D" w14:textId="3758C552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Brande</w:t>
            </w:r>
          </w:p>
          <w:p w14:paraId="6C0D76FF" w14:textId="1AFEC444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3A2144">
              <w:t>Buslinier</w:t>
            </w:r>
            <w:proofErr w:type="spellEnd"/>
            <w:r w:rsidRPr="003A2144">
              <w:t xml:space="preserve"> </w:t>
            </w:r>
          </w:p>
        </w:tc>
        <w:tc>
          <w:tcPr>
            <w:tcW w:w="1671" w:type="dxa"/>
          </w:tcPr>
          <w:p w14:paraId="393169F7" w14:textId="6396B839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Todbjerg</w:t>
            </w:r>
          </w:p>
          <w:p w14:paraId="5B9B0C85" w14:textId="5D574A1D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City</w:t>
            </w:r>
          </w:p>
        </w:tc>
        <w:tc>
          <w:tcPr>
            <w:tcW w:w="1672" w:type="dxa"/>
          </w:tcPr>
          <w:p w14:paraId="196A6EBA" w14:textId="28264FF4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Holstebro</w:t>
            </w:r>
          </w:p>
          <w:p w14:paraId="663C3C21" w14:textId="60D61709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Turistbusser</w:t>
            </w:r>
          </w:p>
        </w:tc>
        <w:tc>
          <w:tcPr>
            <w:tcW w:w="1672" w:type="dxa"/>
          </w:tcPr>
          <w:p w14:paraId="2FDBBAD2" w14:textId="40A919C3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Venø Bussen</w:t>
            </w:r>
          </w:p>
        </w:tc>
      </w:tr>
      <w:tr w:rsidR="00B36203" w14:paraId="3C03F4BF" w14:textId="77777777" w:rsidTr="00837BD9">
        <w:tc>
          <w:tcPr>
            <w:tcW w:w="1271" w:type="dxa"/>
          </w:tcPr>
          <w:p w14:paraId="1DF57145" w14:textId="22EC34EF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3A2144">
              <w:t>Pakke 1</w:t>
            </w:r>
          </w:p>
        </w:tc>
        <w:tc>
          <w:tcPr>
            <w:tcW w:w="1671" w:type="dxa"/>
          </w:tcPr>
          <w:p w14:paraId="6C07216E" w14:textId="79555DA3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689A7018" w14:textId="5BD8EF92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1" w:type="dxa"/>
          </w:tcPr>
          <w:p w14:paraId="07CB41BB" w14:textId="6A6FC312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1BA563D3" w14:textId="132306F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32F354AB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B36203" w14:paraId="5F5C85C8" w14:textId="77777777" w:rsidTr="00837BD9">
        <w:tc>
          <w:tcPr>
            <w:tcW w:w="1271" w:type="dxa"/>
          </w:tcPr>
          <w:p w14:paraId="7ED107F1" w14:textId="011234CB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3A2144">
              <w:t>Pakke 2</w:t>
            </w:r>
          </w:p>
        </w:tc>
        <w:tc>
          <w:tcPr>
            <w:tcW w:w="1671" w:type="dxa"/>
          </w:tcPr>
          <w:p w14:paraId="342AB079" w14:textId="60E82466" w:rsidR="00B36203" w:rsidRPr="003A2144" w:rsidRDefault="00F3031C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64C0D89D" w14:textId="3259DEA2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1" w:type="dxa"/>
          </w:tcPr>
          <w:p w14:paraId="5542E3E3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72" w:type="dxa"/>
          </w:tcPr>
          <w:p w14:paraId="022D680A" w14:textId="41CEE881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22FD02AE" w14:textId="39BA6E3C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</w:tr>
      <w:tr w:rsidR="00B36203" w14:paraId="4A496A08" w14:textId="77777777" w:rsidTr="00837BD9">
        <w:tc>
          <w:tcPr>
            <w:tcW w:w="1271" w:type="dxa"/>
          </w:tcPr>
          <w:p w14:paraId="7B853FD1" w14:textId="0047F4B6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3A2144">
              <w:t>Pakke 3</w:t>
            </w:r>
          </w:p>
        </w:tc>
        <w:tc>
          <w:tcPr>
            <w:tcW w:w="1671" w:type="dxa"/>
          </w:tcPr>
          <w:p w14:paraId="41EE1FEC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72" w:type="dxa"/>
          </w:tcPr>
          <w:p w14:paraId="674B8942" w14:textId="68306143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1" w:type="dxa"/>
          </w:tcPr>
          <w:p w14:paraId="57DD91BA" w14:textId="4023D7AD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A2144">
              <w:t>X</w:t>
            </w:r>
          </w:p>
        </w:tc>
        <w:tc>
          <w:tcPr>
            <w:tcW w:w="1672" w:type="dxa"/>
          </w:tcPr>
          <w:p w14:paraId="6A2C63DC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672" w:type="dxa"/>
          </w:tcPr>
          <w:p w14:paraId="43FFE037" w14:textId="77777777" w:rsidR="00B36203" w:rsidRPr="003A2144" w:rsidRDefault="00B36203" w:rsidP="00D9092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</w:tbl>
    <w:p w14:paraId="7E7BB536" w14:textId="6072B5FF" w:rsidR="00615AB3" w:rsidRPr="00263B17" w:rsidRDefault="00615AB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1</w:t>
      </w:r>
      <w:r w:rsidR="00E87700">
        <w:rPr>
          <w:i/>
          <w:iCs/>
          <w:u w:val="single"/>
        </w:rPr>
        <w:t xml:space="preserve"> –</w:t>
      </w:r>
      <w:r w:rsidRPr="00263B17">
        <w:rPr>
          <w:i/>
          <w:iCs/>
          <w:u w:val="single"/>
        </w:rPr>
        <w:t xml:space="preserve"> Kontrakt for Region Midtjylland</w:t>
      </w:r>
    </w:p>
    <w:p w14:paraId="221BF5BA" w14:textId="269299E8" w:rsidR="00F3031C" w:rsidRDefault="00F3031C" w:rsidP="000B0084">
      <w:pPr>
        <w:widowControl w:val="0"/>
        <w:autoSpaceDE w:val="0"/>
        <w:autoSpaceDN w:val="0"/>
        <w:adjustRightInd w:val="0"/>
        <w:spacing w:line="252" w:lineRule="auto"/>
      </w:pPr>
      <w:r>
        <w:t xml:space="preserve">Kontrakten er tildelt </w:t>
      </w:r>
      <w:r w:rsidRPr="000B0084">
        <w:rPr>
          <w:b/>
          <w:bCs/>
        </w:rPr>
        <w:t>Holstebro Turistbusser ApS</w:t>
      </w:r>
      <w:r w:rsidR="00837BD9">
        <w:t xml:space="preserve"> for en periode på 10 år med krav om nulemissionsbusser. </w:t>
      </w:r>
      <w:r>
        <w:t>Busselskabet fortsætter som leverandør på kontrakten.</w:t>
      </w:r>
    </w:p>
    <w:p w14:paraId="623EA2BF" w14:textId="2E580943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</w:pPr>
    </w:p>
    <w:p w14:paraId="4AAC371E" w14:textId="68590583" w:rsidR="00D90927" w:rsidRDefault="00837BD9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Holstebro Turistbusser afgav det </w:t>
      </w:r>
      <w:r w:rsidR="00E703C2">
        <w:t>næst-</w:t>
      </w:r>
      <w:r>
        <w:t>billigste tilbud</w:t>
      </w:r>
      <w:r w:rsidR="005C1490">
        <w:t>;</w:t>
      </w:r>
      <w:r>
        <w:t xml:space="preserve"> knap 300.000 kr. fra billigste tilbud. Holstebro Turistbusser afgav dog det </w:t>
      </w:r>
      <w:r w:rsidR="005C1490">
        <w:t xml:space="preserve">klart </w:t>
      </w:r>
      <w:r>
        <w:t>bedste tilbud på de kvalitative parametre.</w:t>
      </w:r>
      <w:r w:rsidR="00D90927">
        <w:t xml:space="preserve"> Som en del af kontrakten har busselskabet tilbudt faglærte chauffører, arbejdsmiljøcertificering (ISO45001) samt Arbejdstilsynets Kronesmiley for et godt arbejdsmiljø.</w:t>
      </w:r>
      <w:r w:rsidR="00F9240D">
        <w:t xml:space="preserve"> Herudover </w:t>
      </w:r>
      <w:r w:rsidR="005C1490">
        <w:t xml:space="preserve">bliver </w:t>
      </w:r>
      <w:r w:rsidR="00F9240D">
        <w:t xml:space="preserve">busserne </w:t>
      </w:r>
      <w:r w:rsidR="006415CE">
        <w:t xml:space="preserve">bl.a. </w:t>
      </w:r>
      <w:r w:rsidR="000B0084">
        <w:t xml:space="preserve">leveret </w:t>
      </w:r>
      <w:r w:rsidR="00F9240D">
        <w:t>med hattehylder samt individuel belysning og aircondition ved hvert sæde.</w:t>
      </w:r>
    </w:p>
    <w:p w14:paraId="6AE3C8DC" w14:textId="261886E4" w:rsidR="00615AB3" w:rsidRDefault="00615AB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2 – Kontrakt for Struer Kommune</w:t>
      </w:r>
    </w:p>
    <w:p w14:paraId="15FBAA34" w14:textId="61272C86" w:rsidR="00615AB3" w:rsidRDefault="00F3031C" w:rsidP="000B0084">
      <w:pPr>
        <w:widowControl w:val="0"/>
        <w:autoSpaceDE w:val="0"/>
        <w:autoSpaceDN w:val="0"/>
        <w:adjustRightInd w:val="0"/>
        <w:spacing w:line="252" w:lineRule="auto"/>
      </w:pPr>
      <w:r>
        <w:t xml:space="preserve">Kontrakten er tildelt </w:t>
      </w:r>
      <w:r w:rsidRPr="000B0084">
        <w:rPr>
          <w:b/>
          <w:bCs/>
        </w:rPr>
        <w:t>Holstebro Turistbusser ApS</w:t>
      </w:r>
      <w:r w:rsidR="00837BD9">
        <w:t xml:space="preserve"> for en periode på 10 år med krav om nulemissionsbusser. </w:t>
      </w:r>
      <w:r>
        <w:t>Busselskabet afløser Venø Bussen som leverandør på kontrakten.</w:t>
      </w:r>
    </w:p>
    <w:p w14:paraId="740B9361" w14:textId="08347B22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</w:pPr>
    </w:p>
    <w:p w14:paraId="2C27AFA4" w14:textId="77777777" w:rsidR="00D90927" w:rsidRPr="00615AB3" w:rsidRDefault="00837BD9" w:rsidP="00D90927">
      <w:pPr>
        <w:widowControl w:val="0"/>
        <w:autoSpaceDE w:val="0"/>
        <w:autoSpaceDN w:val="0"/>
        <w:adjustRightInd w:val="0"/>
        <w:spacing w:line="252" w:lineRule="auto"/>
      </w:pPr>
      <w:r>
        <w:lastRenderedPageBreak/>
        <w:t>Holstebro Turistbusser afgav det billigste tilbud, i tæt konkurrence med et andet busselskab. Holstebro Turistbusser afgav dog klart det bedste tilbud på de kvalitative parametre.</w:t>
      </w:r>
      <w:r w:rsidR="00D90927">
        <w:t xml:space="preserve"> Som en del af kontrakten har busselskabet bl.a. andet tilbudt faglærte chauffører, arbejdsmiljøcertificering (ISO45001) samt Arbejdstilsynets Kronesmiley for et godt arbejdsmiljø.</w:t>
      </w:r>
    </w:p>
    <w:p w14:paraId="5924803E" w14:textId="77777777" w:rsidR="00D90927" w:rsidRDefault="00D90927" w:rsidP="00D90927">
      <w:pPr>
        <w:widowControl w:val="0"/>
        <w:autoSpaceDE w:val="0"/>
        <w:autoSpaceDN w:val="0"/>
        <w:adjustRightInd w:val="0"/>
        <w:spacing w:line="252" w:lineRule="auto"/>
      </w:pPr>
    </w:p>
    <w:p w14:paraId="06AD60E7" w14:textId="320DF354" w:rsidR="00837BD9" w:rsidRDefault="00837BD9" w:rsidP="00D90927">
      <w:pPr>
        <w:widowControl w:val="0"/>
        <w:autoSpaceDE w:val="0"/>
        <w:autoSpaceDN w:val="0"/>
        <w:adjustRightInd w:val="0"/>
        <w:spacing w:line="252" w:lineRule="auto"/>
      </w:pPr>
      <w:r>
        <w:t xml:space="preserve">Holstebro Turistbussers tilbud på elbusser lå under </w:t>
      </w:r>
      <w:r w:rsidR="00A21B9C">
        <w:t>k</w:t>
      </w:r>
      <w:r>
        <w:t>ommune</w:t>
      </w:r>
      <w:r w:rsidR="00A21B9C">
        <w:t>n</w:t>
      </w:r>
      <w:r>
        <w:t>s budgetgrænse på 8 mio.kr., hvorfor tilbud</w:t>
      </w:r>
      <w:r w:rsidR="00A21B9C">
        <w:t>dene</w:t>
      </w:r>
      <w:r>
        <w:t xml:space="preserve"> på dieselbusser med optionstilbud på HVO-biodiesel ikke er vurderet. </w:t>
      </w:r>
    </w:p>
    <w:p w14:paraId="43DC2BDF" w14:textId="77777777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</w:pPr>
    </w:p>
    <w:p w14:paraId="0A6D6D20" w14:textId="47FEA155" w:rsidR="00B36203" w:rsidRPr="00B36203" w:rsidRDefault="00B36203" w:rsidP="00D90927">
      <w:pPr>
        <w:spacing w:line="252" w:lineRule="auto"/>
        <w:rPr>
          <w:szCs w:val="20"/>
        </w:rPr>
      </w:pPr>
      <w:r w:rsidRPr="00B36203">
        <w:rPr>
          <w:szCs w:val="20"/>
        </w:rPr>
        <w:t xml:space="preserve">Rute 346 til Venø vil fortsat blive betjent af en dieselbus. I udbuddet afprøvede Midttrafik forskellige løsninger </w:t>
      </w:r>
      <w:r>
        <w:rPr>
          <w:szCs w:val="20"/>
        </w:rPr>
        <w:t xml:space="preserve">med henblik på </w:t>
      </w:r>
      <w:r w:rsidRPr="00B36203">
        <w:rPr>
          <w:szCs w:val="20"/>
        </w:rPr>
        <w:t xml:space="preserve">at gennemføre en omstilling af ruten til elbus-betjening. Men hensynet til både lavvande og størrelsen på reservefærgen </w:t>
      </w:r>
      <w:r>
        <w:rPr>
          <w:szCs w:val="20"/>
        </w:rPr>
        <w:t xml:space="preserve">til Venø </w:t>
      </w:r>
      <w:r w:rsidRPr="00B36203">
        <w:rPr>
          <w:szCs w:val="20"/>
        </w:rPr>
        <w:t xml:space="preserve">betød, at </w:t>
      </w:r>
      <w:r>
        <w:rPr>
          <w:szCs w:val="20"/>
        </w:rPr>
        <w:t xml:space="preserve">Midttrafik </w:t>
      </w:r>
      <w:r w:rsidRPr="00B36203">
        <w:rPr>
          <w:szCs w:val="20"/>
        </w:rPr>
        <w:t xml:space="preserve">i sidste ende måtte stille krav om, at ruten </w:t>
      </w:r>
      <w:r w:rsidRPr="00B36203">
        <w:rPr>
          <w:i/>
          <w:iCs/>
          <w:szCs w:val="20"/>
        </w:rPr>
        <w:t xml:space="preserve">skal </w:t>
      </w:r>
      <w:r w:rsidRPr="00B36203">
        <w:rPr>
          <w:szCs w:val="20"/>
        </w:rPr>
        <w:t xml:space="preserve">betjenes af en minibus. Kravet om en minibus havde den afledte effekt, at </w:t>
      </w:r>
      <w:r>
        <w:rPr>
          <w:szCs w:val="20"/>
        </w:rPr>
        <w:t xml:space="preserve">Midttrafik </w:t>
      </w:r>
      <w:r w:rsidRPr="00B36203">
        <w:rPr>
          <w:szCs w:val="20"/>
        </w:rPr>
        <w:t xml:space="preserve">samtidig måtte tillade betjening af ruten med en dieselbus. </w:t>
      </w:r>
    </w:p>
    <w:p w14:paraId="3F9D9496" w14:textId="77777777" w:rsidR="00615AB3" w:rsidRPr="00263B17" w:rsidRDefault="00615AB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3 – Kontrakt for Norddjurs Kommune</w:t>
      </w:r>
    </w:p>
    <w:p w14:paraId="08BFC08D" w14:textId="36E40951" w:rsidR="00F3031C" w:rsidRDefault="00F3031C" w:rsidP="000B0084">
      <w:pPr>
        <w:widowControl w:val="0"/>
        <w:autoSpaceDE w:val="0"/>
        <w:autoSpaceDN w:val="0"/>
        <w:adjustRightInd w:val="0"/>
        <w:spacing w:line="252" w:lineRule="auto"/>
      </w:pPr>
      <w:r w:rsidRPr="00F3031C">
        <w:t xml:space="preserve">Kontrakten er tildelt </w:t>
      </w:r>
      <w:r w:rsidRPr="000B0084">
        <w:rPr>
          <w:b/>
          <w:bCs/>
        </w:rPr>
        <w:t>Todbjerg City A/S</w:t>
      </w:r>
      <w:r w:rsidR="00837BD9">
        <w:t xml:space="preserve"> for en periode på 10 år med krav om nulemissionsbusser. </w:t>
      </w:r>
      <w:r w:rsidRPr="00F3031C">
        <w:t>Busselskabet fortsætter som leverandør på kontrakten.</w:t>
      </w:r>
    </w:p>
    <w:p w14:paraId="58CB7373" w14:textId="77777777" w:rsidR="00837BD9" w:rsidRPr="00F3031C" w:rsidRDefault="00837BD9" w:rsidP="00D90927">
      <w:pPr>
        <w:widowControl w:val="0"/>
        <w:autoSpaceDE w:val="0"/>
        <w:autoSpaceDN w:val="0"/>
        <w:adjustRightInd w:val="0"/>
        <w:spacing w:line="252" w:lineRule="auto"/>
      </w:pPr>
    </w:p>
    <w:p w14:paraId="092FC194" w14:textId="2559EDC5" w:rsidR="00D90927" w:rsidRPr="00615AB3" w:rsidRDefault="00837BD9" w:rsidP="00D90927">
      <w:pPr>
        <w:widowControl w:val="0"/>
        <w:autoSpaceDE w:val="0"/>
        <w:autoSpaceDN w:val="0"/>
        <w:adjustRightInd w:val="0"/>
        <w:spacing w:line="252" w:lineRule="auto"/>
      </w:pPr>
      <w:r>
        <w:t>Todbjerg City afgav det billigst</w:t>
      </w:r>
      <w:r w:rsidR="00A21B9C">
        <w:t>e</w:t>
      </w:r>
      <w:r>
        <w:t xml:space="preserve"> tilbud, dog kun 5.000 kr. billigere end det andet busselskab, der også bød på kontrakten. Todbjerg City var dog samtidig betydelig bedre på de kvalitative parametre.</w:t>
      </w:r>
      <w:r w:rsidR="00D90927">
        <w:t xml:space="preserve"> Som en del af kontrakten har busselskabet bl.a. tilbudt faglærte chauffører og arbejdsmiljøcertificering (ISO45001).</w:t>
      </w:r>
    </w:p>
    <w:p w14:paraId="4A472C97" w14:textId="14312A82" w:rsidR="00F3031C" w:rsidRDefault="00F3031C" w:rsidP="00D90927">
      <w:pPr>
        <w:widowControl w:val="0"/>
        <w:autoSpaceDE w:val="0"/>
        <w:autoSpaceDN w:val="0"/>
        <w:adjustRightInd w:val="0"/>
        <w:spacing w:line="252" w:lineRule="auto"/>
        <w:rPr>
          <w:b/>
          <w:bCs/>
        </w:rPr>
      </w:pPr>
    </w:p>
    <w:p w14:paraId="3D387234" w14:textId="4CE74E32" w:rsidR="00837BD9" w:rsidRDefault="00837BD9" w:rsidP="00D90927">
      <w:pPr>
        <w:widowControl w:val="0"/>
        <w:autoSpaceDE w:val="0"/>
        <w:autoSpaceDN w:val="0"/>
        <w:adjustRightInd w:val="0"/>
        <w:spacing w:line="252" w:lineRule="auto"/>
        <w:rPr>
          <w:b/>
          <w:bCs/>
        </w:rPr>
      </w:pPr>
      <w:r>
        <w:t xml:space="preserve">Todbjerg Citys tilbud </w:t>
      </w:r>
      <w:r w:rsidR="00A21B9C">
        <w:t>med</w:t>
      </w:r>
      <w:r>
        <w:t xml:space="preserve"> </w:t>
      </w:r>
      <w:r w:rsidR="00E703C2">
        <w:t>é</w:t>
      </w:r>
      <w:r w:rsidR="00A21B9C">
        <w:t xml:space="preserve">n </w:t>
      </w:r>
      <w:r>
        <w:t xml:space="preserve">elbus lå under </w:t>
      </w:r>
      <w:r w:rsidR="00A21B9C">
        <w:t>k</w:t>
      </w:r>
      <w:r>
        <w:t>ommunes budgetgrænse på 2.7 mio.kr., hvorfor tilbud</w:t>
      </w:r>
      <w:r w:rsidR="00A21B9C">
        <w:t>dene</w:t>
      </w:r>
      <w:r>
        <w:t xml:space="preserve"> </w:t>
      </w:r>
      <w:r w:rsidR="00A21B9C">
        <w:t>med</w:t>
      </w:r>
      <w:r>
        <w:t xml:space="preserve"> dieselbusser med </w:t>
      </w:r>
      <w:r w:rsidR="00A21B9C">
        <w:t xml:space="preserve">krav om </w:t>
      </w:r>
      <w:r>
        <w:t>HVO-biodiesel ikke er vurderet.</w:t>
      </w:r>
    </w:p>
    <w:p w14:paraId="5EC94E51" w14:textId="77777777" w:rsidR="007F6AC7" w:rsidRDefault="007F6AC7" w:rsidP="00D90927">
      <w:pPr>
        <w:widowControl w:val="0"/>
        <w:autoSpaceDE w:val="0"/>
        <w:autoSpaceDN w:val="0"/>
        <w:adjustRightInd w:val="0"/>
        <w:spacing w:line="252" w:lineRule="auto"/>
        <w:rPr>
          <w:b/>
          <w:bCs/>
        </w:rPr>
      </w:pPr>
    </w:p>
    <w:p w14:paraId="51911164" w14:textId="17CF8F03" w:rsidR="000A2F1C" w:rsidRPr="00E35A64" w:rsidRDefault="000A2F1C" w:rsidP="00D90927">
      <w:pPr>
        <w:pStyle w:val="Overskrift3"/>
      </w:pPr>
      <w:r w:rsidRPr="00E35A64">
        <w:t>Betydning for kunderne</w:t>
      </w:r>
    </w:p>
    <w:p w14:paraId="24864526" w14:textId="48DAE3AA" w:rsidR="006558CD" w:rsidRDefault="006558CD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>Fremadrettet vil alle busserne have installeret en elektroniske rampe, primært til betjening af kørestolsbrugere. Rampen kan betjenes fra chaufførens plads.</w:t>
      </w:r>
    </w:p>
    <w:p w14:paraId="105CCA3A" w14:textId="52C6C1E6" w:rsidR="00D90927" w:rsidRDefault="00D90927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</w:p>
    <w:p w14:paraId="139D3EA5" w14:textId="046A37B7" w:rsidR="009A7964" w:rsidRDefault="009A7964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 xml:space="preserve">For den regionale kørsel </w:t>
      </w:r>
      <w:r w:rsidR="006558CD">
        <w:rPr>
          <w:rFonts w:eastAsia="Verdana" w:cs="Verdana"/>
          <w:szCs w:val="20"/>
        </w:rPr>
        <w:t xml:space="preserve">i pakke 1 </w:t>
      </w:r>
      <w:r>
        <w:rPr>
          <w:rFonts w:eastAsia="Verdana" w:cs="Verdana"/>
          <w:szCs w:val="20"/>
        </w:rPr>
        <w:t xml:space="preserve">og den lokale kørsel i Struer Kommune </w:t>
      </w:r>
      <w:r w:rsidR="006558CD">
        <w:rPr>
          <w:rFonts w:eastAsia="Verdana" w:cs="Verdana"/>
          <w:szCs w:val="20"/>
        </w:rPr>
        <w:t xml:space="preserve">i pakke 2 </w:t>
      </w:r>
      <w:r>
        <w:rPr>
          <w:rFonts w:eastAsia="Verdana" w:cs="Verdana"/>
          <w:szCs w:val="20"/>
        </w:rPr>
        <w:t xml:space="preserve">medfører udbuddet et skifte fra højgulvsbusser til busser med lav indstigning. </w:t>
      </w:r>
      <w:r w:rsidR="006558CD">
        <w:rPr>
          <w:rFonts w:eastAsia="Verdana" w:cs="Verdana"/>
          <w:szCs w:val="20"/>
        </w:rPr>
        <w:t xml:space="preserve">Samtidig har busserne et større flexareal i </w:t>
      </w:r>
      <w:r w:rsidR="006415CE">
        <w:rPr>
          <w:rFonts w:eastAsia="Verdana" w:cs="Verdana"/>
          <w:szCs w:val="20"/>
        </w:rPr>
        <w:t>midten af bussen</w:t>
      </w:r>
      <w:r w:rsidR="006558CD">
        <w:rPr>
          <w:rFonts w:eastAsia="Verdana" w:cs="Verdana"/>
          <w:szCs w:val="20"/>
        </w:rPr>
        <w:t xml:space="preserve">. Opbygningen af bussens kabine </w:t>
      </w:r>
      <w:r>
        <w:rPr>
          <w:rFonts w:eastAsia="Verdana" w:cs="Verdana"/>
          <w:szCs w:val="20"/>
        </w:rPr>
        <w:t>øge</w:t>
      </w:r>
      <w:r w:rsidR="00E703C2">
        <w:rPr>
          <w:rFonts w:eastAsia="Verdana" w:cs="Verdana"/>
          <w:szCs w:val="20"/>
        </w:rPr>
        <w:t>r</w:t>
      </w:r>
      <w:r>
        <w:rPr>
          <w:rFonts w:eastAsia="Verdana" w:cs="Verdana"/>
          <w:szCs w:val="20"/>
        </w:rPr>
        <w:t xml:space="preserve"> fleksibiliteten for gangbesværede og kunder med barnevogn</w:t>
      </w:r>
      <w:r w:rsidR="006558CD">
        <w:rPr>
          <w:rFonts w:eastAsia="Verdana" w:cs="Verdana"/>
          <w:szCs w:val="20"/>
        </w:rPr>
        <w:t xml:space="preserve"> eller cykel</w:t>
      </w:r>
      <w:r>
        <w:rPr>
          <w:rFonts w:eastAsia="Verdana" w:cs="Verdana"/>
          <w:szCs w:val="20"/>
        </w:rPr>
        <w:t>.</w:t>
      </w:r>
      <w:r w:rsidR="006558CD">
        <w:rPr>
          <w:rFonts w:eastAsia="Verdana" w:cs="Verdana"/>
          <w:szCs w:val="20"/>
        </w:rPr>
        <w:t xml:space="preserve"> </w:t>
      </w:r>
    </w:p>
    <w:p w14:paraId="460AD6F0" w14:textId="77777777" w:rsidR="009A7964" w:rsidRDefault="009A7964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</w:p>
    <w:p w14:paraId="29461559" w14:textId="0BA7EC95" w:rsidR="00BD211D" w:rsidRDefault="006558CD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 xml:space="preserve">Dog </w:t>
      </w:r>
      <w:r w:rsidR="003A2144">
        <w:rPr>
          <w:rFonts w:eastAsia="Verdana" w:cs="Verdana"/>
          <w:szCs w:val="20"/>
        </w:rPr>
        <w:t xml:space="preserve">kan skiftet til </w:t>
      </w:r>
      <w:r>
        <w:rPr>
          <w:rFonts w:eastAsia="Verdana" w:cs="Verdana"/>
          <w:szCs w:val="20"/>
        </w:rPr>
        <w:t xml:space="preserve">busser med </w:t>
      </w:r>
      <w:r w:rsidR="003A2144">
        <w:rPr>
          <w:rFonts w:eastAsia="Verdana" w:cs="Verdana"/>
          <w:szCs w:val="20"/>
        </w:rPr>
        <w:t xml:space="preserve">lav </w:t>
      </w:r>
      <w:r>
        <w:rPr>
          <w:rFonts w:eastAsia="Verdana" w:cs="Verdana"/>
          <w:szCs w:val="20"/>
        </w:rPr>
        <w:t>indstigning også medføre en lavere komfort</w:t>
      </w:r>
      <w:r w:rsidR="003A2144">
        <w:rPr>
          <w:rFonts w:eastAsia="Verdana" w:cs="Verdana"/>
          <w:szCs w:val="20"/>
        </w:rPr>
        <w:t xml:space="preserve">. Dette skyldes, at busserne har </w:t>
      </w:r>
      <w:r w:rsidR="008F6C67" w:rsidRPr="008F6C67">
        <w:rPr>
          <w:rFonts w:eastAsia="Verdana" w:cs="Verdana"/>
          <w:szCs w:val="20"/>
        </w:rPr>
        <w:t>færre siddepladser (</w:t>
      </w:r>
      <w:r>
        <w:rPr>
          <w:rFonts w:eastAsia="Verdana" w:cs="Verdana"/>
          <w:szCs w:val="20"/>
        </w:rPr>
        <w:t>40</w:t>
      </w:r>
      <w:r w:rsidR="008F6C67" w:rsidRPr="008F6C67">
        <w:rPr>
          <w:rFonts w:eastAsia="Verdana" w:cs="Verdana"/>
          <w:szCs w:val="20"/>
        </w:rPr>
        <w:t xml:space="preserve"> siddepladser </w:t>
      </w:r>
      <w:r>
        <w:rPr>
          <w:rFonts w:eastAsia="Verdana" w:cs="Verdana"/>
          <w:szCs w:val="20"/>
        </w:rPr>
        <w:t xml:space="preserve">mod </w:t>
      </w:r>
      <w:r w:rsidR="008F6C67" w:rsidRPr="008F6C67">
        <w:rPr>
          <w:rFonts w:eastAsia="Verdana" w:cs="Verdana"/>
          <w:szCs w:val="20"/>
        </w:rPr>
        <w:t>i dag 47 siddepladser)</w:t>
      </w:r>
      <w:r>
        <w:rPr>
          <w:rFonts w:eastAsia="Verdana" w:cs="Verdana"/>
          <w:szCs w:val="20"/>
        </w:rPr>
        <w:t xml:space="preserve">, hvilket </w:t>
      </w:r>
      <w:r w:rsidR="008F6C67" w:rsidRPr="008F6C67">
        <w:rPr>
          <w:rFonts w:eastAsia="Verdana" w:cs="Verdana"/>
          <w:szCs w:val="20"/>
        </w:rPr>
        <w:t>betyder, at flere kunder skal stå op på de mest benyttede afgange.</w:t>
      </w:r>
      <w:r w:rsidR="006D2418">
        <w:rPr>
          <w:rFonts w:eastAsia="Verdana" w:cs="Verdana"/>
          <w:szCs w:val="20"/>
        </w:rPr>
        <w:t xml:space="preserve"> </w:t>
      </w:r>
    </w:p>
    <w:p w14:paraId="272D176F" w14:textId="77777777" w:rsidR="00BD211D" w:rsidRDefault="00BD211D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</w:p>
    <w:p w14:paraId="63BED6E8" w14:textId="3DFCA528" w:rsidR="008F6C67" w:rsidRDefault="006415CE" w:rsidP="00D90927">
      <w:pPr>
        <w:widowControl w:val="0"/>
        <w:autoSpaceDE w:val="0"/>
        <w:autoSpaceDN w:val="0"/>
        <w:adjustRightInd w:val="0"/>
        <w:spacing w:line="252" w:lineRule="auto"/>
      </w:pPr>
      <w:r>
        <w:rPr>
          <w:rFonts w:eastAsia="Verdana" w:cs="Verdana"/>
          <w:szCs w:val="20"/>
        </w:rPr>
        <w:t>For b</w:t>
      </w:r>
      <w:r w:rsidR="006558CD">
        <w:rPr>
          <w:rFonts w:eastAsia="Verdana" w:cs="Verdana"/>
          <w:szCs w:val="20"/>
        </w:rPr>
        <w:t>ybussen i Grenaa</w:t>
      </w:r>
      <w:r w:rsidR="006D2418">
        <w:rPr>
          <w:rFonts w:eastAsia="Verdana" w:cs="Verdana"/>
          <w:szCs w:val="20"/>
        </w:rPr>
        <w:t xml:space="preserve"> </w:t>
      </w:r>
      <w:r w:rsidR="006558CD">
        <w:rPr>
          <w:rFonts w:eastAsia="Verdana" w:cs="Verdana"/>
          <w:szCs w:val="20"/>
        </w:rPr>
        <w:t xml:space="preserve">i pakke 3 </w:t>
      </w:r>
      <w:r w:rsidR="006D2418">
        <w:rPr>
          <w:rFonts w:eastAsia="Verdana" w:cs="Verdana"/>
          <w:szCs w:val="20"/>
        </w:rPr>
        <w:t>er situationen en anden</w:t>
      </w:r>
      <w:r w:rsidR="005C39CD">
        <w:rPr>
          <w:rFonts w:eastAsia="Verdana" w:cs="Verdana"/>
          <w:szCs w:val="20"/>
        </w:rPr>
        <w:t>.</w:t>
      </w:r>
      <w:r w:rsidR="006D2418">
        <w:rPr>
          <w:rFonts w:eastAsia="Verdana" w:cs="Verdana"/>
          <w:szCs w:val="20"/>
        </w:rPr>
        <w:t xml:space="preserve"> </w:t>
      </w:r>
      <w:r w:rsidR="005C39CD">
        <w:rPr>
          <w:rFonts w:eastAsia="Verdana" w:cs="Verdana"/>
          <w:szCs w:val="20"/>
        </w:rPr>
        <w:t>B</w:t>
      </w:r>
      <w:r w:rsidR="006D2418">
        <w:rPr>
          <w:rFonts w:eastAsia="Verdana" w:cs="Verdana"/>
          <w:szCs w:val="20"/>
        </w:rPr>
        <w:t xml:space="preserve">ussen </w:t>
      </w:r>
      <w:r w:rsidR="005C39CD">
        <w:rPr>
          <w:rFonts w:eastAsia="Verdana" w:cs="Verdana"/>
          <w:szCs w:val="20"/>
        </w:rPr>
        <w:t xml:space="preserve">er </w:t>
      </w:r>
      <w:r w:rsidR="006D2418">
        <w:rPr>
          <w:rFonts w:eastAsia="Verdana" w:cs="Verdana"/>
          <w:szCs w:val="20"/>
        </w:rPr>
        <w:t xml:space="preserve">i dag en </w:t>
      </w:r>
      <w:r w:rsidR="006558CD">
        <w:rPr>
          <w:rFonts w:eastAsia="Verdana" w:cs="Verdana"/>
          <w:szCs w:val="20"/>
        </w:rPr>
        <w:t xml:space="preserve">laventré </w:t>
      </w:r>
      <w:r w:rsidR="006D2418">
        <w:rPr>
          <w:rFonts w:eastAsia="Verdana" w:cs="Verdana"/>
          <w:szCs w:val="20"/>
        </w:rPr>
        <w:t xml:space="preserve">bus </w:t>
      </w:r>
      <w:r w:rsidR="00560484">
        <w:rPr>
          <w:rFonts w:eastAsia="Verdana" w:cs="Verdana"/>
          <w:szCs w:val="20"/>
        </w:rPr>
        <w:t xml:space="preserve">med </w:t>
      </w:r>
      <w:r w:rsidR="00370623">
        <w:rPr>
          <w:rFonts w:eastAsia="Verdana" w:cs="Verdana"/>
          <w:szCs w:val="20"/>
        </w:rPr>
        <w:t>30 siddepladser</w:t>
      </w:r>
      <w:r w:rsidR="005C39CD">
        <w:rPr>
          <w:rFonts w:eastAsia="Verdana" w:cs="Verdana"/>
          <w:szCs w:val="20"/>
        </w:rPr>
        <w:t xml:space="preserve">. Fremover </w:t>
      </w:r>
      <w:r w:rsidR="00BD211D">
        <w:rPr>
          <w:rFonts w:eastAsia="Verdana" w:cs="Verdana"/>
          <w:szCs w:val="20"/>
        </w:rPr>
        <w:t>indsætte</w:t>
      </w:r>
      <w:r w:rsidR="005C39CD">
        <w:rPr>
          <w:rFonts w:eastAsia="Verdana" w:cs="Verdana"/>
          <w:szCs w:val="20"/>
        </w:rPr>
        <w:t>s</w:t>
      </w:r>
      <w:r w:rsidR="00BD211D">
        <w:rPr>
          <w:rFonts w:eastAsia="Verdana" w:cs="Verdana"/>
          <w:szCs w:val="20"/>
        </w:rPr>
        <w:t xml:space="preserve"> </w:t>
      </w:r>
      <w:r w:rsidR="00370623">
        <w:rPr>
          <w:rFonts w:eastAsia="Verdana" w:cs="Verdana"/>
          <w:szCs w:val="20"/>
        </w:rPr>
        <w:t xml:space="preserve">en </w:t>
      </w:r>
      <w:r w:rsidR="005C39CD">
        <w:rPr>
          <w:rFonts w:eastAsia="Verdana" w:cs="Verdana"/>
          <w:szCs w:val="20"/>
        </w:rPr>
        <w:t xml:space="preserve">bus </w:t>
      </w:r>
      <w:r w:rsidR="00370623">
        <w:rPr>
          <w:rFonts w:eastAsia="Verdana" w:cs="Verdana"/>
          <w:szCs w:val="20"/>
        </w:rPr>
        <w:t>med 3</w:t>
      </w:r>
      <w:r w:rsidR="006558CD">
        <w:rPr>
          <w:rFonts w:eastAsia="Verdana" w:cs="Verdana"/>
          <w:szCs w:val="20"/>
        </w:rPr>
        <w:t>3</w:t>
      </w:r>
      <w:r w:rsidR="00370623">
        <w:rPr>
          <w:rFonts w:eastAsia="Verdana" w:cs="Verdana"/>
          <w:szCs w:val="20"/>
        </w:rPr>
        <w:t xml:space="preserve"> siddepladser</w:t>
      </w:r>
      <w:r w:rsidR="006558CD">
        <w:rPr>
          <w:rFonts w:eastAsia="Verdana" w:cs="Verdana"/>
          <w:szCs w:val="20"/>
        </w:rPr>
        <w:t xml:space="preserve">, ligeledes med lav </w:t>
      </w:r>
      <w:r w:rsidR="005C39CD">
        <w:rPr>
          <w:rFonts w:eastAsia="Verdana" w:cs="Verdana"/>
          <w:szCs w:val="20"/>
        </w:rPr>
        <w:t>entré</w:t>
      </w:r>
      <w:r w:rsidR="006558CD">
        <w:rPr>
          <w:rFonts w:eastAsia="Verdana" w:cs="Verdana"/>
          <w:szCs w:val="20"/>
        </w:rPr>
        <w:t>.</w:t>
      </w:r>
      <w:r w:rsidR="00370623">
        <w:rPr>
          <w:rFonts w:eastAsia="Verdana" w:cs="Verdana"/>
          <w:szCs w:val="20"/>
        </w:rPr>
        <w:t xml:space="preserve"> </w:t>
      </w:r>
    </w:p>
    <w:p w14:paraId="7D511B77" w14:textId="77777777" w:rsidR="006558CD" w:rsidRDefault="006558CD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</w:p>
    <w:p w14:paraId="244EE5C8" w14:textId="798E0F76" w:rsidR="006558CD" w:rsidRDefault="007F6AC7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>E</w:t>
      </w:r>
      <w:r w:rsidR="006558CD">
        <w:rPr>
          <w:rFonts w:eastAsia="Verdana" w:cs="Verdana"/>
          <w:szCs w:val="20"/>
        </w:rPr>
        <w:t>lbusser</w:t>
      </w:r>
      <w:r>
        <w:rPr>
          <w:rFonts w:eastAsia="Verdana" w:cs="Verdana"/>
          <w:szCs w:val="20"/>
        </w:rPr>
        <w:t>ne medfører</w:t>
      </w:r>
      <w:r w:rsidR="006558CD">
        <w:rPr>
          <w:rFonts w:eastAsia="Verdana" w:cs="Verdana"/>
          <w:szCs w:val="20"/>
        </w:rPr>
        <w:t>, at kunderne vil opleve en betydelig støjreduktion.</w:t>
      </w:r>
      <w:r w:rsidR="006558CD" w:rsidRPr="005272F6">
        <w:t xml:space="preserve"> </w:t>
      </w:r>
      <w:r w:rsidR="006558CD">
        <w:rPr>
          <w:rFonts w:eastAsia="Verdana" w:cs="Verdana"/>
          <w:szCs w:val="20"/>
        </w:rPr>
        <w:t>Herudover reducerer elbusserne også den lokale forurening, da den eneste udledning fra bussen kommer fra oliefyret på kolde dage. Dermed vil kunder og borgere opleve en renere luft omkring bussen.</w:t>
      </w:r>
    </w:p>
    <w:p w14:paraId="59F42285" w14:textId="05DD1D84" w:rsidR="00034A6A" w:rsidRDefault="00034A6A" w:rsidP="00D90927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</w:p>
    <w:p w14:paraId="4176410F" w14:textId="50C615CA" w:rsidR="00034A6A" w:rsidRDefault="00034A6A" w:rsidP="00034A6A">
      <w:pPr>
        <w:widowControl w:val="0"/>
        <w:autoSpaceDE w:val="0"/>
        <w:autoSpaceDN w:val="0"/>
        <w:adjustRightInd w:val="0"/>
        <w:spacing w:line="252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>Endelig vil busser</w:t>
      </w:r>
      <w:r w:rsidR="005C39CD">
        <w:rPr>
          <w:rFonts w:eastAsia="Verdana" w:cs="Verdana"/>
          <w:szCs w:val="20"/>
        </w:rPr>
        <w:t>ne</w:t>
      </w:r>
      <w:r>
        <w:rPr>
          <w:rFonts w:eastAsia="Verdana" w:cs="Verdana"/>
          <w:szCs w:val="20"/>
        </w:rPr>
        <w:t xml:space="preserve"> få installeret USB-stik til opladning af fx mobiltelefoner samt gratis 5G internt, hvor </w:t>
      </w:r>
      <w:r w:rsidR="005C39CD">
        <w:rPr>
          <w:rFonts w:eastAsia="Verdana" w:cs="Verdana"/>
          <w:szCs w:val="20"/>
        </w:rPr>
        <w:t xml:space="preserve">dækningen </w:t>
      </w:r>
      <w:r>
        <w:rPr>
          <w:rFonts w:eastAsia="Verdana" w:cs="Verdana"/>
          <w:szCs w:val="20"/>
        </w:rPr>
        <w:t>giver mulighed herfor. Derudover vil busserne få auditiv stoppestedsannoncering.</w:t>
      </w:r>
    </w:p>
    <w:p w14:paraId="7207C9C5" w14:textId="77777777" w:rsidR="00E35A64" w:rsidRDefault="00E35A64" w:rsidP="00D90927">
      <w:pPr>
        <w:widowControl w:val="0"/>
        <w:autoSpaceDE w:val="0"/>
        <w:autoSpaceDN w:val="0"/>
        <w:adjustRightInd w:val="0"/>
        <w:spacing w:line="252" w:lineRule="auto"/>
      </w:pPr>
    </w:p>
    <w:p w14:paraId="56953E25" w14:textId="4CD31B4C" w:rsidR="000A2F1C" w:rsidRPr="00E35A64" w:rsidRDefault="000A2F1C" w:rsidP="00D90927">
      <w:pPr>
        <w:pStyle w:val="Overskrift3"/>
      </w:pPr>
      <w:r w:rsidRPr="016BBFA6">
        <w:t>Økonomi</w:t>
      </w:r>
    </w:p>
    <w:p w14:paraId="5032E15D" w14:textId="5071E578" w:rsidR="00F9240D" w:rsidRPr="00F9240D" w:rsidRDefault="00F9240D" w:rsidP="00F9240D">
      <w:pPr>
        <w:widowControl w:val="0"/>
        <w:autoSpaceDE w:val="0"/>
        <w:autoSpaceDN w:val="0"/>
        <w:adjustRightInd w:val="0"/>
        <w:spacing w:line="252" w:lineRule="auto"/>
      </w:pPr>
      <w:r w:rsidRPr="00F9240D">
        <w:t>For a</w:t>
      </w:r>
      <w:r>
        <w:t xml:space="preserve">lle tre bestillere vil udbuddet medføre en udgiftsstigning. Dog er udgiftsstigningen </w:t>
      </w:r>
      <w:r>
        <w:lastRenderedPageBreak/>
        <w:t>acceptabel for de tre bestillere, der forud for udbuddet har forholdt sig til en forventet økonomi.</w:t>
      </w:r>
      <w:r w:rsidR="005C39CD">
        <w:t xml:space="preserve"> Det bemærkes dog, at både de nuværende udgifter og tilbudspriser i udbuddet nedenfor er opgjort i indekstal for efteråret 2021 – altså før den betydelige stigning i energipriserne.</w:t>
      </w:r>
    </w:p>
    <w:p w14:paraId="78A37A6E" w14:textId="50BDFD59" w:rsidR="00B36203" w:rsidRPr="00263B17" w:rsidRDefault="00B3620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1</w:t>
      </w:r>
      <w:r w:rsidR="00E87700">
        <w:rPr>
          <w:i/>
          <w:iCs/>
          <w:u w:val="single"/>
        </w:rPr>
        <w:t xml:space="preserve"> –</w:t>
      </w:r>
      <w:r w:rsidRPr="00263B17">
        <w:rPr>
          <w:i/>
          <w:iCs/>
          <w:u w:val="single"/>
        </w:rPr>
        <w:t xml:space="preserve"> Kontrakt for Region Midtjylland</w:t>
      </w:r>
    </w:p>
    <w:p w14:paraId="2E25F312" w14:textId="429019C4" w:rsidR="00B36203" w:rsidRDefault="00370623" w:rsidP="00D90927">
      <w:pPr>
        <w:pStyle w:val="Default"/>
        <w:spacing w:line="252" w:lineRule="auto"/>
        <w:rPr>
          <w:rFonts w:ascii="Verdana" w:hAnsi="Verdana" w:cs="Verdana"/>
          <w:sz w:val="20"/>
          <w:szCs w:val="20"/>
        </w:rPr>
      </w:pPr>
      <w:r w:rsidRPr="00C307F3">
        <w:rPr>
          <w:rFonts w:ascii="Verdana" w:hAnsi="Verdana"/>
          <w:sz w:val="20"/>
          <w:szCs w:val="20"/>
        </w:rPr>
        <w:t>Region Midt</w:t>
      </w:r>
      <w:r w:rsidR="004D4780" w:rsidRPr="00C307F3">
        <w:rPr>
          <w:rFonts w:ascii="Verdana" w:hAnsi="Verdana"/>
          <w:sz w:val="20"/>
          <w:szCs w:val="20"/>
        </w:rPr>
        <w:t>jyllands</w:t>
      </w:r>
      <w:r w:rsidR="00647F54" w:rsidRPr="00C307F3">
        <w:rPr>
          <w:rFonts w:ascii="Verdana" w:hAnsi="Verdana"/>
          <w:sz w:val="20"/>
          <w:szCs w:val="20"/>
        </w:rPr>
        <w:t xml:space="preserve"> udgift</w:t>
      </w:r>
      <w:r w:rsidR="00034A6A">
        <w:rPr>
          <w:rFonts w:ascii="Verdana" w:hAnsi="Verdana"/>
          <w:sz w:val="20"/>
          <w:szCs w:val="20"/>
        </w:rPr>
        <w:t>er</w:t>
      </w:r>
      <w:r w:rsidR="00647F54" w:rsidRPr="00C307F3">
        <w:rPr>
          <w:rFonts w:ascii="Verdana" w:hAnsi="Verdana"/>
          <w:sz w:val="20"/>
          <w:szCs w:val="20"/>
        </w:rPr>
        <w:t xml:space="preserve"> </w:t>
      </w:r>
      <w:r w:rsidR="00034A6A">
        <w:rPr>
          <w:rFonts w:ascii="Verdana" w:hAnsi="Verdana"/>
          <w:sz w:val="20"/>
          <w:szCs w:val="20"/>
        </w:rPr>
        <w:t>var i 2021</w:t>
      </w:r>
      <w:r w:rsidR="00647F54" w:rsidRPr="00C307F3">
        <w:rPr>
          <w:rFonts w:ascii="Verdana" w:hAnsi="Verdana"/>
          <w:sz w:val="20"/>
          <w:szCs w:val="20"/>
        </w:rPr>
        <w:t xml:space="preserve"> ca. 8.</w:t>
      </w:r>
      <w:r w:rsidRPr="00C307F3">
        <w:rPr>
          <w:rFonts w:ascii="Verdana" w:hAnsi="Verdana"/>
          <w:sz w:val="20"/>
          <w:szCs w:val="20"/>
        </w:rPr>
        <w:t>8</w:t>
      </w:r>
      <w:r w:rsidR="00647F54" w:rsidRPr="00C307F3">
        <w:rPr>
          <w:rFonts w:ascii="Verdana" w:hAnsi="Verdana"/>
          <w:sz w:val="20"/>
          <w:szCs w:val="20"/>
        </w:rPr>
        <w:t xml:space="preserve"> mio.kr. </w:t>
      </w:r>
      <w:r w:rsidR="00B36203">
        <w:rPr>
          <w:rFonts w:ascii="Verdana" w:hAnsi="Verdana" w:cs="Verdana"/>
          <w:sz w:val="20"/>
          <w:szCs w:val="20"/>
        </w:rPr>
        <w:t>E</w:t>
      </w:r>
      <w:r w:rsidR="00B36203" w:rsidRPr="00C307F3">
        <w:rPr>
          <w:rFonts w:ascii="Verdana" w:hAnsi="Verdana" w:cs="Verdana"/>
          <w:sz w:val="20"/>
          <w:szCs w:val="20"/>
        </w:rPr>
        <w:t>n gennemgang af sammenlignelige kontrakter</w:t>
      </w:r>
      <w:r w:rsidR="00B36203">
        <w:rPr>
          <w:rFonts w:ascii="Verdana" w:hAnsi="Verdana" w:cs="Verdana"/>
          <w:sz w:val="20"/>
          <w:szCs w:val="20"/>
        </w:rPr>
        <w:t xml:space="preserve"> viser</w:t>
      </w:r>
      <w:r w:rsidR="00B36203" w:rsidRPr="00C307F3">
        <w:rPr>
          <w:rFonts w:ascii="Verdana" w:hAnsi="Verdana" w:cs="Verdana"/>
          <w:sz w:val="20"/>
          <w:szCs w:val="20"/>
        </w:rPr>
        <w:t>, at de</w:t>
      </w:r>
      <w:r w:rsidR="00F9240D">
        <w:rPr>
          <w:rFonts w:ascii="Verdana" w:hAnsi="Verdana" w:cs="Verdana"/>
          <w:sz w:val="20"/>
          <w:szCs w:val="20"/>
        </w:rPr>
        <w:t>n</w:t>
      </w:r>
      <w:r w:rsidR="00B36203" w:rsidRPr="00C307F3">
        <w:rPr>
          <w:rFonts w:ascii="Verdana" w:hAnsi="Verdana" w:cs="Verdana"/>
          <w:sz w:val="20"/>
          <w:szCs w:val="20"/>
        </w:rPr>
        <w:t xml:space="preserve"> nuværende </w:t>
      </w:r>
      <w:r w:rsidR="00F9240D">
        <w:rPr>
          <w:rFonts w:ascii="Verdana" w:hAnsi="Verdana" w:cs="Verdana"/>
          <w:sz w:val="20"/>
          <w:szCs w:val="20"/>
        </w:rPr>
        <w:t>kontrakt</w:t>
      </w:r>
      <w:r w:rsidR="00B36203" w:rsidRPr="00C307F3">
        <w:rPr>
          <w:rFonts w:ascii="Verdana" w:hAnsi="Verdana" w:cs="Verdana"/>
          <w:sz w:val="20"/>
          <w:szCs w:val="20"/>
        </w:rPr>
        <w:t xml:space="preserve">pris er ca. 6% lavere end gennemsnittet. Dette indikerer, at priserne på rute 24 og 33 </w:t>
      </w:r>
      <w:r w:rsidR="00B36203">
        <w:rPr>
          <w:rFonts w:ascii="Verdana" w:hAnsi="Verdana" w:cs="Verdana"/>
          <w:sz w:val="20"/>
          <w:szCs w:val="20"/>
        </w:rPr>
        <w:t xml:space="preserve">i forvejen </w:t>
      </w:r>
      <w:r w:rsidR="00B36203" w:rsidRPr="00C307F3">
        <w:rPr>
          <w:rFonts w:ascii="Verdana" w:hAnsi="Verdana" w:cs="Verdana"/>
          <w:sz w:val="20"/>
          <w:szCs w:val="20"/>
        </w:rPr>
        <w:t xml:space="preserve">er gode, og dermed </w:t>
      </w:r>
      <w:r w:rsidR="00B36203">
        <w:rPr>
          <w:rFonts w:ascii="Verdana" w:hAnsi="Verdana" w:cs="Verdana"/>
          <w:sz w:val="20"/>
          <w:szCs w:val="20"/>
        </w:rPr>
        <w:t xml:space="preserve">ville </w:t>
      </w:r>
      <w:r w:rsidR="00B36203" w:rsidRPr="00C307F3">
        <w:rPr>
          <w:rFonts w:ascii="Verdana" w:hAnsi="Verdana" w:cs="Verdana"/>
          <w:sz w:val="20"/>
          <w:szCs w:val="20"/>
        </w:rPr>
        <w:t xml:space="preserve">risikere at stige i forbindelse med </w:t>
      </w:r>
      <w:r w:rsidR="00B36203">
        <w:rPr>
          <w:rFonts w:ascii="Verdana" w:hAnsi="Verdana" w:cs="Verdana"/>
          <w:sz w:val="20"/>
          <w:szCs w:val="20"/>
        </w:rPr>
        <w:t>udbuddet</w:t>
      </w:r>
      <w:r w:rsidR="00B36203" w:rsidRPr="00C307F3">
        <w:rPr>
          <w:rFonts w:ascii="Verdana" w:hAnsi="Verdana" w:cs="Verdana"/>
          <w:sz w:val="20"/>
          <w:szCs w:val="20"/>
        </w:rPr>
        <w:t xml:space="preserve">. </w:t>
      </w:r>
    </w:p>
    <w:p w14:paraId="475DD438" w14:textId="77777777" w:rsidR="00B36203" w:rsidRDefault="00B36203" w:rsidP="00D90927">
      <w:pPr>
        <w:pStyle w:val="Default"/>
        <w:spacing w:line="252" w:lineRule="auto"/>
        <w:rPr>
          <w:rFonts w:ascii="Verdana" w:hAnsi="Verdana" w:cs="Verdana"/>
          <w:sz w:val="20"/>
          <w:szCs w:val="20"/>
        </w:rPr>
      </w:pPr>
    </w:p>
    <w:p w14:paraId="32E944D5" w14:textId="2D395DDA" w:rsidR="00370623" w:rsidRDefault="00B36203" w:rsidP="00D90927">
      <w:pPr>
        <w:pStyle w:val="Default"/>
        <w:spacing w:line="252" w:lineRule="auto"/>
        <w:rPr>
          <w:szCs w:val="20"/>
        </w:rPr>
      </w:pPr>
      <w:r>
        <w:rPr>
          <w:rFonts w:ascii="Verdana" w:hAnsi="Verdana"/>
          <w:sz w:val="20"/>
          <w:szCs w:val="20"/>
        </w:rPr>
        <w:t>Forud for udbuddet havde Midttrafik vurderet</w:t>
      </w:r>
      <w:r w:rsidR="00034A6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at et skifte til elbusser ville </w:t>
      </w:r>
      <w:r w:rsidR="00647F54" w:rsidRPr="00C307F3">
        <w:rPr>
          <w:rFonts w:ascii="Verdana" w:hAnsi="Verdana"/>
          <w:sz w:val="20"/>
          <w:szCs w:val="20"/>
        </w:rPr>
        <w:t xml:space="preserve">medføre en udgift </w:t>
      </w:r>
      <w:r w:rsidR="00F9240D">
        <w:rPr>
          <w:rFonts w:ascii="Verdana" w:hAnsi="Verdana"/>
          <w:sz w:val="20"/>
          <w:szCs w:val="20"/>
        </w:rPr>
        <w:t>til</w:t>
      </w:r>
      <w:r w:rsidR="00647F54" w:rsidRPr="00C307F3">
        <w:rPr>
          <w:rFonts w:ascii="Verdana" w:hAnsi="Verdana"/>
          <w:sz w:val="20"/>
          <w:szCs w:val="20"/>
        </w:rPr>
        <w:t xml:space="preserve"> ca. 1</w:t>
      </w:r>
      <w:r w:rsidR="00370623" w:rsidRPr="00C307F3">
        <w:rPr>
          <w:rFonts w:ascii="Verdana" w:hAnsi="Verdana"/>
          <w:sz w:val="20"/>
          <w:szCs w:val="20"/>
        </w:rPr>
        <w:t>1</w:t>
      </w:r>
      <w:r w:rsidR="006558CD">
        <w:rPr>
          <w:rFonts w:ascii="Verdana" w:hAnsi="Verdana"/>
          <w:sz w:val="20"/>
          <w:szCs w:val="20"/>
        </w:rPr>
        <w:t>.</w:t>
      </w:r>
      <w:r w:rsidR="00370623" w:rsidRPr="00C307F3">
        <w:rPr>
          <w:rFonts w:ascii="Verdana" w:hAnsi="Verdana"/>
          <w:sz w:val="20"/>
          <w:szCs w:val="20"/>
        </w:rPr>
        <w:t>5</w:t>
      </w:r>
      <w:r w:rsidR="00647F54" w:rsidRPr="00C307F3">
        <w:rPr>
          <w:rFonts w:ascii="Verdana" w:hAnsi="Verdana"/>
          <w:sz w:val="20"/>
          <w:szCs w:val="20"/>
        </w:rPr>
        <w:t xml:space="preserve"> mio.kr. </w:t>
      </w:r>
      <w:bookmarkStart w:id="0" w:name="_Hlk104368010"/>
      <w:r w:rsidR="00C77688">
        <w:rPr>
          <w:rFonts w:ascii="Verdana" w:hAnsi="Verdana"/>
          <w:sz w:val="20"/>
          <w:szCs w:val="20"/>
        </w:rPr>
        <w:t xml:space="preserve">Det vindende tilbud fra Holstebro Turistbusser er på </w:t>
      </w:r>
      <w:r w:rsidR="006558CD">
        <w:rPr>
          <w:rFonts w:ascii="Verdana" w:hAnsi="Verdana"/>
          <w:sz w:val="20"/>
          <w:szCs w:val="20"/>
        </w:rPr>
        <w:t>10.9</w:t>
      </w:r>
      <w:r w:rsidR="00C77688">
        <w:rPr>
          <w:rFonts w:ascii="Verdana" w:hAnsi="Verdana"/>
          <w:sz w:val="20"/>
          <w:szCs w:val="20"/>
        </w:rPr>
        <w:t xml:space="preserve"> mio.kr. </w:t>
      </w:r>
      <w:bookmarkEnd w:id="0"/>
    </w:p>
    <w:p w14:paraId="1B6CE3FB" w14:textId="77777777" w:rsidR="00B36203" w:rsidRDefault="00B3620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2 – Kontrakt for Struer Kommune</w:t>
      </w:r>
    </w:p>
    <w:p w14:paraId="276F3955" w14:textId="71946E85" w:rsidR="00B36203" w:rsidRPr="00C307F3" w:rsidRDefault="00B36203" w:rsidP="00D90927">
      <w:pPr>
        <w:spacing w:line="252" w:lineRule="auto"/>
        <w:rPr>
          <w:szCs w:val="20"/>
        </w:rPr>
      </w:pPr>
      <w:r>
        <w:t>Struer Kommunes udgift</w:t>
      </w:r>
      <w:r w:rsidR="00034A6A">
        <w:t>er</w:t>
      </w:r>
      <w:r>
        <w:t xml:space="preserve"> </w:t>
      </w:r>
      <w:r w:rsidR="00034A6A">
        <w:t xml:space="preserve">var i 2021 på </w:t>
      </w:r>
      <w:r>
        <w:t xml:space="preserve">ca. 4.9 mio.kr. </w:t>
      </w:r>
      <w:r w:rsidRPr="00C307F3">
        <w:rPr>
          <w:szCs w:val="20"/>
        </w:rPr>
        <w:t xml:space="preserve">Det </w:t>
      </w:r>
      <w:r w:rsidR="00C77688">
        <w:rPr>
          <w:szCs w:val="20"/>
        </w:rPr>
        <w:t xml:space="preserve">er forud for udbuddet </w:t>
      </w:r>
      <w:r w:rsidRPr="00C307F3">
        <w:rPr>
          <w:szCs w:val="20"/>
        </w:rPr>
        <w:t xml:space="preserve">pointeret, at </w:t>
      </w:r>
      <w:r w:rsidR="00034A6A">
        <w:rPr>
          <w:szCs w:val="20"/>
        </w:rPr>
        <w:t>k</w:t>
      </w:r>
      <w:r w:rsidRPr="00C307F3">
        <w:rPr>
          <w:szCs w:val="20"/>
        </w:rPr>
        <w:t>ommune</w:t>
      </w:r>
      <w:r w:rsidR="00034A6A">
        <w:rPr>
          <w:szCs w:val="20"/>
        </w:rPr>
        <w:t>n</w:t>
      </w:r>
      <w:r w:rsidRPr="00C307F3">
        <w:rPr>
          <w:szCs w:val="20"/>
        </w:rPr>
        <w:t xml:space="preserve"> risikere</w:t>
      </w:r>
      <w:r w:rsidR="00C77688">
        <w:rPr>
          <w:szCs w:val="20"/>
        </w:rPr>
        <w:t>r</w:t>
      </w:r>
      <w:r w:rsidRPr="00C307F3">
        <w:rPr>
          <w:szCs w:val="20"/>
        </w:rPr>
        <w:t xml:space="preserve"> en prisstigning</w:t>
      </w:r>
      <w:r w:rsidR="00034A6A">
        <w:rPr>
          <w:szCs w:val="20"/>
        </w:rPr>
        <w:t xml:space="preserve">, da de </w:t>
      </w:r>
      <w:r w:rsidRPr="00C307F3">
        <w:rPr>
          <w:szCs w:val="20"/>
        </w:rPr>
        <w:t>nuværende kontrakter er særdeles billige.</w:t>
      </w:r>
    </w:p>
    <w:p w14:paraId="37809723" w14:textId="142C647F" w:rsidR="00B36203" w:rsidRDefault="00B36203" w:rsidP="00D90927">
      <w:pPr>
        <w:spacing w:line="252" w:lineRule="auto"/>
        <w:rPr>
          <w:szCs w:val="20"/>
        </w:rPr>
      </w:pPr>
    </w:p>
    <w:p w14:paraId="0618287E" w14:textId="42A02CD2" w:rsidR="00C77688" w:rsidRDefault="00C77688" w:rsidP="00D90927">
      <w:pPr>
        <w:spacing w:line="252" w:lineRule="auto"/>
        <w:rPr>
          <w:szCs w:val="20"/>
        </w:rPr>
      </w:pPr>
      <w:r>
        <w:t xml:space="preserve">Midttrafiks har vurderet, at skiftet til nulemissionsbusser ville medføre en prisstigning til </w:t>
      </w:r>
      <w:r w:rsidRPr="00C307F3">
        <w:rPr>
          <w:szCs w:val="20"/>
        </w:rPr>
        <w:t>ca. 7</w:t>
      </w:r>
      <w:r w:rsidR="006558CD">
        <w:rPr>
          <w:szCs w:val="20"/>
        </w:rPr>
        <w:t>.</w:t>
      </w:r>
      <w:r w:rsidRPr="00C307F3">
        <w:rPr>
          <w:szCs w:val="20"/>
        </w:rPr>
        <w:t xml:space="preserve">5 mio.kr. </w:t>
      </w:r>
      <w:r w:rsidRPr="00C77688">
        <w:rPr>
          <w:szCs w:val="20"/>
        </w:rPr>
        <w:t xml:space="preserve">Det vindende tilbud fra Holstebro Turistbusser </w:t>
      </w:r>
      <w:r>
        <w:rPr>
          <w:szCs w:val="20"/>
        </w:rPr>
        <w:t>e</w:t>
      </w:r>
      <w:r w:rsidRPr="00C77688">
        <w:rPr>
          <w:szCs w:val="20"/>
        </w:rPr>
        <w:t xml:space="preserve">r på </w:t>
      </w:r>
      <w:r>
        <w:rPr>
          <w:szCs w:val="20"/>
        </w:rPr>
        <w:t>6.3</w:t>
      </w:r>
      <w:r w:rsidRPr="00C77688">
        <w:rPr>
          <w:szCs w:val="20"/>
        </w:rPr>
        <w:t xml:space="preserve"> mio.kr.</w:t>
      </w:r>
      <w:r>
        <w:rPr>
          <w:szCs w:val="20"/>
        </w:rPr>
        <w:t>, og dermed under den budgetgrænse på 8 mio.kr. for elbusser, som Struer Kommune har vedtaget.</w:t>
      </w:r>
    </w:p>
    <w:p w14:paraId="15E45879" w14:textId="7422C7CF" w:rsidR="00A21B9C" w:rsidRDefault="00A21B9C" w:rsidP="00D90927">
      <w:pPr>
        <w:spacing w:line="252" w:lineRule="auto"/>
        <w:rPr>
          <w:szCs w:val="20"/>
        </w:rPr>
      </w:pPr>
    </w:p>
    <w:p w14:paraId="755856B1" w14:textId="0A1A6182" w:rsidR="00A21B9C" w:rsidRDefault="00A21B9C" w:rsidP="00D90927">
      <w:pPr>
        <w:spacing w:line="252" w:lineRule="auto"/>
        <w:rPr>
          <w:szCs w:val="20"/>
        </w:rPr>
      </w:pPr>
      <w:r>
        <w:rPr>
          <w:szCs w:val="20"/>
        </w:rPr>
        <w:t xml:space="preserve">Det skal hertil tilløjes, at Struer Kommune har reduceret serviceniveauet </w:t>
      </w:r>
      <w:r w:rsidR="00034A6A">
        <w:rPr>
          <w:szCs w:val="20"/>
        </w:rPr>
        <w:t xml:space="preserve">i de udbudte kontrakter </w:t>
      </w:r>
      <w:r>
        <w:rPr>
          <w:szCs w:val="20"/>
        </w:rPr>
        <w:t>med ca. 800 timer, hvilket har haft en positiv indflydelse på</w:t>
      </w:r>
      <w:r w:rsidR="003B0154">
        <w:rPr>
          <w:szCs w:val="20"/>
        </w:rPr>
        <w:t xml:space="preserve"> den samlede</w:t>
      </w:r>
      <w:r>
        <w:rPr>
          <w:szCs w:val="20"/>
        </w:rPr>
        <w:t xml:space="preserve"> kontraktsum.</w:t>
      </w:r>
    </w:p>
    <w:p w14:paraId="412B247C" w14:textId="77777777" w:rsidR="00B36203" w:rsidRPr="00263B17" w:rsidRDefault="00B36203" w:rsidP="003B0154">
      <w:pPr>
        <w:widowControl w:val="0"/>
        <w:autoSpaceDE w:val="0"/>
        <w:autoSpaceDN w:val="0"/>
        <w:adjustRightInd w:val="0"/>
        <w:spacing w:before="240" w:line="252" w:lineRule="auto"/>
        <w:rPr>
          <w:i/>
          <w:iCs/>
          <w:u w:val="single"/>
        </w:rPr>
      </w:pPr>
      <w:r w:rsidRPr="00263B17">
        <w:rPr>
          <w:i/>
          <w:iCs/>
          <w:u w:val="single"/>
        </w:rPr>
        <w:t>Pakke 3 – Kontrakt for Norddjurs Kommune</w:t>
      </w:r>
    </w:p>
    <w:p w14:paraId="113E0CA9" w14:textId="3C658A76" w:rsidR="006E2397" w:rsidRPr="00C307F3" w:rsidRDefault="006E2397" w:rsidP="00D90927">
      <w:pPr>
        <w:spacing w:line="252" w:lineRule="auto"/>
        <w:rPr>
          <w:szCs w:val="20"/>
        </w:rPr>
      </w:pPr>
      <w:r w:rsidRPr="00C307F3">
        <w:rPr>
          <w:szCs w:val="20"/>
        </w:rPr>
        <w:t>Norddjurs Kommune</w:t>
      </w:r>
      <w:r w:rsidR="0097663F" w:rsidRPr="00C307F3">
        <w:rPr>
          <w:szCs w:val="20"/>
        </w:rPr>
        <w:t xml:space="preserve">s udgift </w:t>
      </w:r>
      <w:r w:rsidR="00F21E13">
        <w:rPr>
          <w:szCs w:val="20"/>
        </w:rPr>
        <w:t xml:space="preserve">var i 2021 på </w:t>
      </w:r>
      <w:r w:rsidR="003B0154">
        <w:rPr>
          <w:szCs w:val="20"/>
        </w:rPr>
        <w:t xml:space="preserve">ca. </w:t>
      </w:r>
      <w:r w:rsidR="0097663F" w:rsidRPr="00C307F3">
        <w:rPr>
          <w:szCs w:val="20"/>
        </w:rPr>
        <w:t>2.1 mio.kr. De</w:t>
      </w:r>
      <w:r w:rsidR="00C77688">
        <w:rPr>
          <w:szCs w:val="20"/>
        </w:rPr>
        <w:t>n</w:t>
      </w:r>
      <w:r w:rsidR="0097663F" w:rsidRPr="00C307F3">
        <w:rPr>
          <w:szCs w:val="20"/>
        </w:rPr>
        <w:t xml:space="preserve"> nuværende pris er gennemsnitlig, </w:t>
      </w:r>
      <w:r w:rsidR="00C77688">
        <w:rPr>
          <w:szCs w:val="20"/>
        </w:rPr>
        <w:t xml:space="preserve">sammenlignet med </w:t>
      </w:r>
      <w:r w:rsidR="0097663F" w:rsidRPr="00C307F3">
        <w:rPr>
          <w:szCs w:val="20"/>
        </w:rPr>
        <w:t>andre busselskabers priser og busudnyttelse</w:t>
      </w:r>
      <w:r w:rsidR="00380D17" w:rsidRPr="00C307F3">
        <w:rPr>
          <w:szCs w:val="20"/>
        </w:rPr>
        <w:t>.</w:t>
      </w:r>
      <w:r w:rsidRPr="00C307F3">
        <w:rPr>
          <w:szCs w:val="20"/>
        </w:rPr>
        <w:t xml:space="preserve"> </w:t>
      </w:r>
    </w:p>
    <w:p w14:paraId="7C934527" w14:textId="3FC0F1A1" w:rsidR="00647F54" w:rsidRDefault="00647F54" w:rsidP="00D90927">
      <w:pPr>
        <w:widowControl w:val="0"/>
        <w:autoSpaceDE w:val="0"/>
        <w:autoSpaceDN w:val="0"/>
        <w:adjustRightInd w:val="0"/>
        <w:spacing w:line="252" w:lineRule="auto"/>
        <w:rPr>
          <w:szCs w:val="20"/>
        </w:rPr>
      </w:pPr>
    </w:p>
    <w:p w14:paraId="7C1DF1DF" w14:textId="6BC7E126" w:rsidR="00C77688" w:rsidRDefault="00C77688" w:rsidP="00D90927">
      <w:pPr>
        <w:widowControl w:val="0"/>
        <w:autoSpaceDE w:val="0"/>
        <w:autoSpaceDN w:val="0"/>
        <w:adjustRightInd w:val="0"/>
        <w:spacing w:line="252" w:lineRule="auto"/>
        <w:rPr>
          <w:szCs w:val="20"/>
        </w:rPr>
      </w:pPr>
      <w:r>
        <w:t xml:space="preserve">Midttrafiks har vurderet, at skiftet til nulemissionsbusser ville medføre en prisstigning til </w:t>
      </w:r>
      <w:r w:rsidRPr="00C307F3">
        <w:rPr>
          <w:szCs w:val="20"/>
        </w:rPr>
        <w:t>ca. 2.6 mio.kr.</w:t>
      </w:r>
      <w:r>
        <w:rPr>
          <w:szCs w:val="20"/>
        </w:rPr>
        <w:t xml:space="preserve"> Det vindende tilbud fra Todbjerg City er på 2.6 mio.kr., og dermed under den budgetgrænse på 2.7 mio.kr. for en elbus, som Norddjurs Kommune ha</w:t>
      </w:r>
      <w:r w:rsidR="00F9240D">
        <w:rPr>
          <w:szCs w:val="20"/>
        </w:rPr>
        <w:t>r</w:t>
      </w:r>
      <w:r>
        <w:rPr>
          <w:szCs w:val="20"/>
        </w:rPr>
        <w:t xml:space="preserve"> vedtaget.</w:t>
      </w:r>
    </w:p>
    <w:p w14:paraId="7D58642A" w14:textId="570EE509" w:rsidR="00E20D56" w:rsidRPr="00C307F3" w:rsidRDefault="00E20D56" w:rsidP="00D90927">
      <w:pPr>
        <w:spacing w:line="252" w:lineRule="auto"/>
        <w:rPr>
          <w:szCs w:val="20"/>
        </w:rPr>
      </w:pPr>
    </w:p>
    <w:p w14:paraId="709F74C5" w14:textId="77777777" w:rsidR="001F0694" w:rsidRPr="00C307F3" w:rsidRDefault="001F0694" w:rsidP="00D90927">
      <w:pPr>
        <w:widowControl w:val="0"/>
        <w:autoSpaceDE w:val="0"/>
        <w:autoSpaceDN w:val="0"/>
        <w:adjustRightInd w:val="0"/>
        <w:spacing w:line="252" w:lineRule="auto"/>
        <w:rPr>
          <w:szCs w:val="20"/>
        </w:rPr>
      </w:pPr>
    </w:p>
    <w:p w14:paraId="62005AE3" w14:textId="77777777" w:rsidR="00CA5731" w:rsidRPr="007F6AC7" w:rsidRDefault="00CA5731" w:rsidP="00D90927">
      <w:pPr>
        <w:pStyle w:val="Overskrift3"/>
        <w:keepNext w:val="0"/>
        <w:keepLines w:val="0"/>
        <w:spacing w:before="100" w:beforeAutospacing="1" w:after="100" w:afterAutospacing="1" w:line="252" w:lineRule="auto"/>
        <w:rPr>
          <w:rFonts w:eastAsia="Times New Roman" w:cs="Times New Roman"/>
          <w:b w:val="0"/>
          <w:bCs/>
          <w:color w:val="000000"/>
          <w:sz w:val="24"/>
          <w:szCs w:val="32"/>
        </w:rPr>
      </w:pPr>
      <w:r w:rsidRPr="007F6AC7">
        <w:rPr>
          <w:rFonts w:eastAsia="Times New Roman" w:cs="Times New Roman"/>
          <w:bCs/>
          <w:color w:val="000000"/>
          <w:sz w:val="24"/>
          <w:szCs w:val="32"/>
        </w:rPr>
        <w:t>Direktøren indstiller,</w:t>
      </w:r>
    </w:p>
    <w:p w14:paraId="1B172558" w14:textId="39DC0336" w:rsidR="00CA5731" w:rsidRDefault="00CA5731" w:rsidP="00D90927">
      <w:pPr>
        <w:tabs>
          <w:tab w:val="left" w:pos="709"/>
        </w:tabs>
        <w:spacing w:line="252" w:lineRule="auto"/>
        <w:ind w:left="705" w:right="340" w:hanging="705"/>
        <w:rPr>
          <w:szCs w:val="20"/>
        </w:rPr>
      </w:pPr>
      <w:r w:rsidRPr="00A0430F">
        <w:rPr>
          <w:b/>
          <w:bCs/>
          <w:color w:val="000000"/>
          <w:szCs w:val="20"/>
        </w:rPr>
        <w:t xml:space="preserve">at </w:t>
      </w:r>
      <w:r w:rsidRPr="00A0430F">
        <w:rPr>
          <w:b/>
          <w:bCs/>
          <w:color w:val="000000"/>
          <w:szCs w:val="20"/>
        </w:rPr>
        <w:tab/>
      </w:r>
      <w:r w:rsidRPr="00A0430F">
        <w:rPr>
          <w:b/>
          <w:bCs/>
          <w:color w:val="000000"/>
          <w:szCs w:val="20"/>
        </w:rPr>
        <w:tab/>
      </w:r>
      <w:r w:rsidRPr="00A0430F">
        <w:rPr>
          <w:szCs w:val="20"/>
        </w:rPr>
        <w:t xml:space="preserve">Bestyrelsen </w:t>
      </w:r>
      <w:r w:rsidR="00C77688">
        <w:rPr>
          <w:szCs w:val="20"/>
        </w:rPr>
        <w:t>tager orienteringen til efterretning</w:t>
      </w:r>
    </w:p>
    <w:p w14:paraId="09194CF4" w14:textId="40436FB2" w:rsidR="007F6AC7" w:rsidRPr="007F6AC7" w:rsidRDefault="007F6AC7" w:rsidP="005C39CD">
      <w:pPr>
        <w:tabs>
          <w:tab w:val="left" w:pos="709"/>
        </w:tabs>
        <w:spacing w:line="252" w:lineRule="auto"/>
        <w:ind w:right="340"/>
      </w:pPr>
    </w:p>
    <w:sectPr w:rsidR="007F6AC7" w:rsidRPr="007F6AC7" w:rsidSect="008303C8"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134" w:header="709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0A9D" w14:textId="77777777" w:rsidR="00110026" w:rsidRDefault="00110026">
      <w:r>
        <w:separator/>
      </w:r>
    </w:p>
  </w:endnote>
  <w:endnote w:type="continuationSeparator" w:id="0">
    <w:p w14:paraId="3C40AE2D" w14:textId="77777777" w:rsidR="00110026" w:rsidRDefault="00110026">
      <w:r>
        <w:continuationSeparator/>
      </w:r>
    </w:p>
  </w:endnote>
  <w:endnote w:type="continuationNotice" w:id="1">
    <w:p w14:paraId="38E7514B" w14:textId="77777777" w:rsidR="00110026" w:rsidRDefault="00110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EF10" w14:textId="77777777" w:rsidR="00E20D56" w:rsidRDefault="00E20D56" w:rsidP="0073014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10FFD37" w14:textId="77777777" w:rsidR="00E20D56" w:rsidRDefault="00E20D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E20D56" w:rsidRDefault="00E20D56" w:rsidP="00BF4418">
    <w:pPr>
      <w:pStyle w:val="Sidefod"/>
      <w:framePr w:wrap="around" w:vAnchor="text" w:hAnchor="page" w:x="5866" w:y="-396"/>
      <w:rPr>
        <w:rStyle w:val="Sidetal"/>
        <w:rFonts w:cs="Times New Roman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5997CC1D" w14:textId="77777777" w:rsidR="00E20D56" w:rsidRDefault="00E20D56" w:rsidP="00730146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F17" w14:textId="77777777" w:rsidR="00110026" w:rsidRDefault="00110026">
      <w:r>
        <w:separator/>
      </w:r>
    </w:p>
  </w:footnote>
  <w:footnote w:type="continuationSeparator" w:id="0">
    <w:p w14:paraId="777F026D" w14:textId="77777777" w:rsidR="00110026" w:rsidRDefault="00110026">
      <w:r>
        <w:continuationSeparator/>
      </w:r>
    </w:p>
  </w:footnote>
  <w:footnote w:type="continuationNotice" w:id="1">
    <w:p w14:paraId="61E0DD08" w14:textId="77777777" w:rsidR="00110026" w:rsidRDefault="00110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2BA2C379" w:rsidR="00E20D56" w:rsidRPr="00CE101B" w:rsidRDefault="00E20D56" w:rsidP="007B736C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CB7"/>
    <w:multiLevelType w:val="hybridMultilevel"/>
    <w:tmpl w:val="09B267E6"/>
    <w:lvl w:ilvl="0" w:tplc="800C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6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C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B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E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A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A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C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F5436"/>
    <w:multiLevelType w:val="hybridMultilevel"/>
    <w:tmpl w:val="AC78F4CA"/>
    <w:lvl w:ilvl="0" w:tplc="7D407D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EA2803"/>
    <w:multiLevelType w:val="hybridMultilevel"/>
    <w:tmpl w:val="4F0AB1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EF5"/>
    <w:multiLevelType w:val="hybridMultilevel"/>
    <w:tmpl w:val="C88C4DC4"/>
    <w:lvl w:ilvl="0" w:tplc="ED66EDE4">
      <w:start w:val="1"/>
      <w:numFmt w:val="decimal"/>
      <w:lvlText w:val="%1."/>
      <w:lvlJc w:val="left"/>
      <w:pPr>
        <w:ind w:left="720" w:hanging="360"/>
      </w:pPr>
    </w:lvl>
    <w:lvl w:ilvl="1" w:tplc="EC8C704E">
      <w:start w:val="1"/>
      <w:numFmt w:val="lowerLetter"/>
      <w:lvlText w:val="%2."/>
      <w:lvlJc w:val="left"/>
      <w:pPr>
        <w:ind w:left="1440" w:hanging="360"/>
      </w:pPr>
    </w:lvl>
    <w:lvl w:ilvl="2" w:tplc="D632E4FE">
      <w:start w:val="1"/>
      <w:numFmt w:val="lowerRoman"/>
      <w:lvlText w:val="%3."/>
      <w:lvlJc w:val="right"/>
      <w:pPr>
        <w:ind w:left="2160" w:hanging="180"/>
      </w:pPr>
    </w:lvl>
    <w:lvl w:ilvl="3" w:tplc="88662258">
      <w:start w:val="1"/>
      <w:numFmt w:val="decimal"/>
      <w:lvlText w:val="%4."/>
      <w:lvlJc w:val="left"/>
      <w:pPr>
        <w:ind w:left="2880" w:hanging="360"/>
      </w:pPr>
    </w:lvl>
    <w:lvl w:ilvl="4" w:tplc="13AA9DE6">
      <w:start w:val="1"/>
      <w:numFmt w:val="lowerLetter"/>
      <w:lvlText w:val="%5."/>
      <w:lvlJc w:val="left"/>
      <w:pPr>
        <w:ind w:left="3600" w:hanging="360"/>
      </w:pPr>
    </w:lvl>
    <w:lvl w:ilvl="5" w:tplc="2454F5A0">
      <w:start w:val="1"/>
      <w:numFmt w:val="lowerRoman"/>
      <w:lvlText w:val="%6."/>
      <w:lvlJc w:val="right"/>
      <w:pPr>
        <w:ind w:left="4320" w:hanging="180"/>
      </w:pPr>
    </w:lvl>
    <w:lvl w:ilvl="6" w:tplc="A3C2BFA0">
      <w:start w:val="1"/>
      <w:numFmt w:val="decimal"/>
      <w:lvlText w:val="%7."/>
      <w:lvlJc w:val="left"/>
      <w:pPr>
        <w:ind w:left="5040" w:hanging="360"/>
      </w:pPr>
    </w:lvl>
    <w:lvl w:ilvl="7" w:tplc="162022E8">
      <w:start w:val="1"/>
      <w:numFmt w:val="lowerLetter"/>
      <w:lvlText w:val="%8."/>
      <w:lvlJc w:val="left"/>
      <w:pPr>
        <w:ind w:left="5760" w:hanging="360"/>
      </w:pPr>
    </w:lvl>
    <w:lvl w:ilvl="8" w:tplc="990857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683A"/>
    <w:multiLevelType w:val="hybridMultilevel"/>
    <w:tmpl w:val="A3E41090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9EB"/>
    <w:multiLevelType w:val="hybridMultilevel"/>
    <w:tmpl w:val="73E8FCB2"/>
    <w:lvl w:ilvl="0" w:tplc="4372C7B2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A7"/>
    <w:multiLevelType w:val="hybridMultilevel"/>
    <w:tmpl w:val="F8AED9C6"/>
    <w:lvl w:ilvl="0" w:tplc="E6FCE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A81"/>
    <w:multiLevelType w:val="hybridMultilevel"/>
    <w:tmpl w:val="B8B6CD2E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61D"/>
    <w:multiLevelType w:val="hybridMultilevel"/>
    <w:tmpl w:val="97F86988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DE7"/>
    <w:multiLevelType w:val="hybridMultilevel"/>
    <w:tmpl w:val="C7E4FC94"/>
    <w:lvl w:ilvl="0" w:tplc="BA76C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08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E1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4D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49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E0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0D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E1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E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0737C"/>
    <w:multiLevelType w:val="hybridMultilevel"/>
    <w:tmpl w:val="731A1C8C"/>
    <w:lvl w:ilvl="0" w:tplc="9230E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76A57"/>
    <w:multiLevelType w:val="hybridMultilevel"/>
    <w:tmpl w:val="D07CB64C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76AEF"/>
    <w:multiLevelType w:val="hybridMultilevel"/>
    <w:tmpl w:val="3F4E1E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2E09"/>
    <w:multiLevelType w:val="hybridMultilevel"/>
    <w:tmpl w:val="A46C701A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481D"/>
    <w:multiLevelType w:val="hybridMultilevel"/>
    <w:tmpl w:val="85E40124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5660"/>
    <w:multiLevelType w:val="hybridMultilevel"/>
    <w:tmpl w:val="AF22510C"/>
    <w:lvl w:ilvl="0" w:tplc="EBB88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625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1ED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D6C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68DE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D61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005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24C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2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10045"/>
    <w:multiLevelType w:val="hybridMultilevel"/>
    <w:tmpl w:val="614AE32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7CD2"/>
    <w:multiLevelType w:val="hybridMultilevel"/>
    <w:tmpl w:val="A2A4F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16C09"/>
    <w:multiLevelType w:val="hybridMultilevel"/>
    <w:tmpl w:val="8A5423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07D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B50FE"/>
    <w:multiLevelType w:val="hybridMultilevel"/>
    <w:tmpl w:val="628648A6"/>
    <w:lvl w:ilvl="0" w:tplc="9642F7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FDB"/>
    <w:multiLevelType w:val="hybridMultilevel"/>
    <w:tmpl w:val="E086016C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9671C"/>
    <w:multiLevelType w:val="hybridMultilevel"/>
    <w:tmpl w:val="6A8E30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1364A"/>
    <w:multiLevelType w:val="hybridMultilevel"/>
    <w:tmpl w:val="FA4AA4FC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74271"/>
    <w:multiLevelType w:val="hybridMultilevel"/>
    <w:tmpl w:val="5C4C60A4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B64D8"/>
    <w:multiLevelType w:val="hybridMultilevel"/>
    <w:tmpl w:val="20360AB0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5A86"/>
    <w:multiLevelType w:val="hybridMultilevel"/>
    <w:tmpl w:val="5C00CD5C"/>
    <w:lvl w:ilvl="0" w:tplc="58507F98">
      <w:start w:val="15"/>
      <w:numFmt w:val="bullet"/>
      <w:lvlText w:val="-"/>
      <w:lvlJc w:val="left"/>
      <w:pPr>
        <w:tabs>
          <w:tab w:val="num" w:pos="-31496"/>
        </w:tabs>
        <w:ind w:left="-3149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-30776"/>
        </w:tabs>
        <w:ind w:left="-307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-30056"/>
        </w:tabs>
        <w:ind w:left="-300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-29336"/>
        </w:tabs>
        <w:ind w:left="-293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-28616"/>
        </w:tabs>
        <w:ind w:left="-286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-27896"/>
        </w:tabs>
        <w:ind w:left="-278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-27176"/>
        </w:tabs>
        <w:ind w:left="-271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-26456"/>
        </w:tabs>
        <w:ind w:left="-264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-25736"/>
        </w:tabs>
        <w:ind w:left="-25736" w:hanging="360"/>
      </w:pPr>
      <w:rPr>
        <w:rFonts w:ascii="Wingdings" w:hAnsi="Wingdings" w:hint="default"/>
      </w:rPr>
    </w:lvl>
  </w:abstractNum>
  <w:abstractNum w:abstractNumId="26" w15:restartNumberingAfterBreak="0">
    <w:nsid w:val="4C617CB1"/>
    <w:multiLevelType w:val="hybridMultilevel"/>
    <w:tmpl w:val="220C8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80B6F"/>
    <w:multiLevelType w:val="hybridMultilevel"/>
    <w:tmpl w:val="A1D886A0"/>
    <w:lvl w:ilvl="0" w:tplc="7D407D6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2204D69"/>
    <w:multiLevelType w:val="hybridMultilevel"/>
    <w:tmpl w:val="1076C206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1097"/>
    <w:multiLevelType w:val="hybridMultilevel"/>
    <w:tmpl w:val="DCCC31C8"/>
    <w:lvl w:ilvl="0" w:tplc="9AF093F6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0" w15:restartNumberingAfterBreak="0">
    <w:nsid w:val="5B8A01E6"/>
    <w:multiLevelType w:val="hybridMultilevel"/>
    <w:tmpl w:val="19A2A3F0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22198"/>
    <w:multiLevelType w:val="hybridMultilevel"/>
    <w:tmpl w:val="0624E8BC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23379"/>
    <w:multiLevelType w:val="hybridMultilevel"/>
    <w:tmpl w:val="B7803DAA"/>
    <w:lvl w:ilvl="0" w:tplc="7D407D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F8509E"/>
    <w:multiLevelType w:val="hybridMultilevel"/>
    <w:tmpl w:val="FCEA36E8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F1B61"/>
    <w:multiLevelType w:val="hybridMultilevel"/>
    <w:tmpl w:val="B1C20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4B59"/>
    <w:multiLevelType w:val="hybridMultilevel"/>
    <w:tmpl w:val="B192C6EC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0292"/>
    <w:multiLevelType w:val="hybridMultilevel"/>
    <w:tmpl w:val="9EE68E4A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F6D24"/>
    <w:multiLevelType w:val="hybridMultilevel"/>
    <w:tmpl w:val="872C36CE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6E015DCF"/>
    <w:multiLevelType w:val="hybridMultilevel"/>
    <w:tmpl w:val="0F824F24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C189E"/>
    <w:multiLevelType w:val="hybridMultilevel"/>
    <w:tmpl w:val="3CBC6156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6346B"/>
    <w:multiLevelType w:val="hybridMultilevel"/>
    <w:tmpl w:val="4024269E"/>
    <w:lvl w:ilvl="0" w:tplc="014E7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0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23EF1"/>
    <w:multiLevelType w:val="hybridMultilevel"/>
    <w:tmpl w:val="E090A1C6"/>
    <w:lvl w:ilvl="0" w:tplc="7D407D6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CF33E52"/>
    <w:multiLevelType w:val="hybridMultilevel"/>
    <w:tmpl w:val="06B25DBA"/>
    <w:lvl w:ilvl="0" w:tplc="7D40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5565"/>
    <w:multiLevelType w:val="hybridMultilevel"/>
    <w:tmpl w:val="537294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42"/>
  </w:num>
  <w:num w:numId="4">
    <w:abstractNumId w:val="33"/>
  </w:num>
  <w:num w:numId="5">
    <w:abstractNumId w:val="1"/>
  </w:num>
  <w:num w:numId="6">
    <w:abstractNumId w:val="22"/>
  </w:num>
  <w:num w:numId="7">
    <w:abstractNumId w:val="41"/>
  </w:num>
  <w:num w:numId="8">
    <w:abstractNumId w:val="18"/>
  </w:num>
  <w:num w:numId="9">
    <w:abstractNumId w:val="27"/>
  </w:num>
  <w:num w:numId="10">
    <w:abstractNumId w:val="11"/>
  </w:num>
  <w:num w:numId="11">
    <w:abstractNumId w:val="14"/>
  </w:num>
  <w:num w:numId="12">
    <w:abstractNumId w:val="39"/>
  </w:num>
  <w:num w:numId="13">
    <w:abstractNumId w:val="6"/>
  </w:num>
  <w:num w:numId="14">
    <w:abstractNumId w:val="30"/>
  </w:num>
  <w:num w:numId="15">
    <w:abstractNumId w:val="32"/>
  </w:num>
  <w:num w:numId="16">
    <w:abstractNumId w:val="36"/>
  </w:num>
  <w:num w:numId="17">
    <w:abstractNumId w:val="23"/>
  </w:num>
  <w:num w:numId="18">
    <w:abstractNumId w:val="28"/>
  </w:num>
  <w:num w:numId="19">
    <w:abstractNumId w:val="31"/>
  </w:num>
  <w:num w:numId="20">
    <w:abstractNumId w:val="38"/>
  </w:num>
  <w:num w:numId="21">
    <w:abstractNumId w:val="24"/>
  </w:num>
  <w:num w:numId="22">
    <w:abstractNumId w:val="13"/>
  </w:num>
  <w:num w:numId="23">
    <w:abstractNumId w:val="40"/>
  </w:num>
  <w:num w:numId="24">
    <w:abstractNumId w:val="8"/>
  </w:num>
  <w:num w:numId="25">
    <w:abstractNumId w:val="20"/>
  </w:num>
  <w:num w:numId="26">
    <w:abstractNumId w:val="35"/>
  </w:num>
  <w:num w:numId="27">
    <w:abstractNumId w:val="4"/>
  </w:num>
  <w:num w:numId="28">
    <w:abstractNumId w:val="12"/>
  </w:num>
  <w:num w:numId="29">
    <w:abstractNumId w:val="9"/>
  </w:num>
  <w:num w:numId="30">
    <w:abstractNumId w:val="15"/>
  </w:num>
  <w:num w:numId="31">
    <w:abstractNumId w:val="34"/>
  </w:num>
  <w:num w:numId="32">
    <w:abstractNumId w:val="0"/>
  </w:num>
  <w:num w:numId="33">
    <w:abstractNumId w:val="26"/>
  </w:num>
  <w:num w:numId="34">
    <w:abstractNumId w:val="21"/>
  </w:num>
  <w:num w:numId="35">
    <w:abstractNumId w:val="19"/>
  </w:num>
  <w:num w:numId="36">
    <w:abstractNumId w:val="2"/>
  </w:num>
  <w:num w:numId="37">
    <w:abstractNumId w:val="5"/>
  </w:num>
  <w:num w:numId="38">
    <w:abstractNumId w:val="43"/>
  </w:num>
  <w:num w:numId="39">
    <w:abstractNumId w:val="17"/>
  </w:num>
  <w:num w:numId="40">
    <w:abstractNumId w:val="37"/>
  </w:num>
  <w:num w:numId="41">
    <w:abstractNumId w:val="2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6C"/>
    <w:rsid w:val="00001D8E"/>
    <w:rsid w:val="00003446"/>
    <w:rsid w:val="0000472C"/>
    <w:rsid w:val="00006319"/>
    <w:rsid w:val="00011F9B"/>
    <w:rsid w:val="00012D14"/>
    <w:rsid w:val="00015466"/>
    <w:rsid w:val="00022857"/>
    <w:rsid w:val="00023310"/>
    <w:rsid w:val="00023EF4"/>
    <w:rsid w:val="000249D1"/>
    <w:rsid w:val="00025EC2"/>
    <w:rsid w:val="0002650A"/>
    <w:rsid w:val="00027F61"/>
    <w:rsid w:val="00034235"/>
    <w:rsid w:val="00034A6A"/>
    <w:rsid w:val="00034F84"/>
    <w:rsid w:val="0003713E"/>
    <w:rsid w:val="00037307"/>
    <w:rsid w:val="00041371"/>
    <w:rsid w:val="000416BA"/>
    <w:rsid w:val="00047102"/>
    <w:rsid w:val="00056BDD"/>
    <w:rsid w:val="00061365"/>
    <w:rsid w:val="000619A7"/>
    <w:rsid w:val="000641CC"/>
    <w:rsid w:val="00066CBF"/>
    <w:rsid w:val="00070A91"/>
    <w:rsid w:val="00070DF5"/>
    <w:rsid w:val="00074237"/>
    <w:rsid w:val="000748A7"/>
    <w:rsid w:val="00076092"/>
    <w:rsid w:val="00076B2D"/>
    <w:rsid w:val="0008075B"/>
    <w:rsid w:val="0008239E"/>
    <w:rsid w:val="00082C80"/>
    <w:rsid w:val="0008330A"/>
    <w:rsid w:val="00085208"/>
    <w:rsid w:val="00085E73"/>
    <w:rsid w:val="0009077B"/>
    <w:rsid w:val="00092946"/>
    <w:rsid w:val="00092D3E"/>
    <w:rsid w:val="00093D78"/>
    <w:rsid w:val="00094189"/>
    <w:rsid w:val="000974BC"/>
    <w:rsid w:val="000A0FD9"/>
    <w:rsid w:val="000A2489"/>
    <w:rsid w:val="000A2F1C"/>
    <w:rsid w:val="000A3E56"/>
    <w:rsid w:val="000A5AD8"/>
    <w:rsid w:val="000B0084"/>
    <w:rsid w:val="000B01E2"/>
    <w:rsid w:val="000B06D4"/>
    <w:rsid w:val="000B28A7"/>
    <w:rsid w:val="000C26D5"/>
    <w:rsid w:val="000C3A1F"/>
    <w:rsid w:val="000C4780"/>
    <w:rsid w:val="000C62D8"/>
    <w:rsid w:val="000C6D88"/>
    <w:rsid w:val="000D4512"/>
    <w:rsid w:val="000D6B52"/>
    <w:rsid w:val="000D6D93"/>
    <w:rsid w:val="000E163A"/>
    <w:rsid w:val="000E1DFD"/>
    <w:rsid w:val="000E6918"/>
    <w:rsid w:val="000E7108"/>
    <w:rsid w:val="000F2898"/>
    <w:rsid w:val="000F324E"/>
    <w:rsid w:val="00101594"/>
    <w:rsid w:val="00101F91"/>
    <w:rsid w:val="00104F4E"/>
    <w:rsid w:val="00110026"/>
    <w:rsid w:val="001126CE"/>
    <w:rsid w:val="00115FBA"/>
    <w:rsid w:val="00117053"/>
    <w:rsid w:val="00123095"/>
    <w:rsid w:val="00123CAC"/>
    <w:rsid w:val="00125174"/>
    <w:rsid w:val="001369E1"/>
    <w:rsid w:val="00140470"/>
    <w:rsid w:val="00140BCA"/>
    <w:rsid w:val="00141655"/>
    <w:rsid w:val="00143C04"/>
    <w:rsid w:val="001452E2"/>
    <w:rsid w:val="00150619"/>
    <w:rsid w:val="00152B43"/>
    <w:rsid w:val="00154F46"/>
    <w:rsid w:val="00156FB9"/>
    <w:rsid w:val="001578EC"/>
    <w:rsid w:val="00157FBE"/>
    <w:rsid w:val="00171C10"/>
    <w:rsid w:val="001724C8"/>
    <w:rsid w:val="00172C4A"/>
    <w:rsid w:val="00172ECA"/>
    <w:rsid w:val="001747BA"/>
    <w:rsid w:val="00174B48"/>
    <w:rsid w:val="00177CD6"/>
    <w:rsid w:val="00187D47"/>
    <w:rsid w:val="0019022F"/>
    <w:rsid w:val="001907FC"/>
    <w:rsid w:val="0019138A"/>
    <w:rsid w:val="001914E9"/>
    <w:rsid w:val="0019706C"/>
    <w:rsid w:val="001A22A4"/>
    <w:rsid w:val="001A3922"/>
    <w:rsid w:val="001A492C"/>
    <w:rsid w:val="001A59BC"/>
    <w:rsid w:val="001A6F22"/>
    <w:rsid w:val="001B0600"/>
    <w:rsid w:val="001B0730"/>
    <w:rsid w:val="001B3E7D"/>
    <w:rsid w:val="001B57D4"/>
    <w:rsid w:val="001C26EC"/>
    <w:rsid w:val="001C36B6"/>
    <w:rsid w:val="001C47E8"/>
    <w:rsid w:val="001D535B"/>
    <w:rsid w:val="001D6FEA"/>
    <w:rsid w:val="001E27C1"/>
    <w:rsid w:val="001E3B1C"/>
    <w:rsid w:val="001F00A2"/>
    <w:rsid w:val="001F00F2"/>
    <w:rsid w:val="001F0694"/>
    <w:rsid w:val="001F3B4D"/>
    <w:rsid w:val="001F61B7"/>
    <w:rsid w:val="0020240A"/>
    <w:rsid w:val="00206FA5"/>
    <w:rsid w:val="00207EBC"/>
    <w:rsid w:val="002107D0"/>
    <w:rsid w:val="00212BF8"/>
    <w:rsid w:val="00213E89"/>
    <w:rsid w:val="002140DB"/>
    <w:rsid w:val="002168D2"/>
    <w:rsid w:val="00216983"/>
    <w:rsid w:val="002178A9"/>
    <w:rsid w:val="00217A91"/>
    <w:rsid w:val="002207A5"/>
    <w:rsid w:val="002235A7"/>
    <w:rsid w:val="00225F77"/>
    <w:rsid w:val="002260CF"/>
    <w:rsid w:val="00227A19"/>
    <w:rsid w:val="00230F1E"/>
    <w:rsid w:val="00232E1F"/>
    <w:rsid w:val="00233490"/>
    <w:rsid w:val="00247ADF"/>
    <w:rsid w:val="00250008"/>
    <w:rsid w:val="0025116C"/>
    <w:rsid w:val="00251227"/>
    <w:rsid w:val="00252A31"/>
    <w:rsid w:val="002546B4"/>
    <w:rsid w:val="002556D6"/>
    <w:rsid w:val="002559C5"/>
    <w:rsid w:val="0025640F"/>
    <w:rsid w:val="002605A1"/>
    <w:rsid w:val="00260BF9"/>
    <w:rsid w:val="00260FA0"/>
    <w:rsid w:val="00262040"/>
    <w:rsid w:val="0026250B"/>
    <w:rsid w:val="00263B17"/>
    <w:rsid w:val="00263DE2"/>
    <w:rsid w:val="00264FF4"/>
    <w:rsid w:val="00270D6B"/>
    <w:rsid w:val="00271F8B"/>
    <w:rsid w:val="00272427"/>
    <w:rsid w:val="002737F3"/>
    <w:rsid w:val="002769EA"/>
    <w:rsid w:val="0028284D"/>
    <w:rsid w:val="0028353A"/>
    <w:rsid w:val="00283784"/>
    <w:rsid w:val="0028409F"/>
    <w:rsid w:val="00291B3D"/>
    <w:rsid w:val="0029243C"/>
    <w:rsid w:val="0029416E"/>
    <w:rsid w:val="00295976"/>
    <w:rsid w:val="00297FF7"/>
    <w:rsid w:val="002A105B"/>
    <w:rsid w:val="002A1CDD"/>
    <w:rsid w:val="002A29AC"/>
    <w:rsid w:val="002A3815"/>
    <w:rsid w:val="002A39E1"/>
    <w:rsid w:val="002A467E"/>
    <w:rsid w:val="002A4C63"/>
    <w:rsid w:val="002A53A3"/>
    <w:rsid w:val="002B29E2"/>
    <w:rsid w:val="002B40FB"/>
    <w:rsid w:val="002C2B70"/>
    <w:rsid w:val="002C390B"/>
    <w:rsid w:val="002C7476"/>
    <w:rsid w:val="002C7E42"/>
    <w:rsid w:val="002D1E16"/>
    <w:rsid w:val="002D6EAE"/>
    <w:rsid w:val="002E1AF3"/>
    <w:rsid w:val="002E2F30"/>
    <w:rsid w:val="002F261E"/>
    <w:rsid w:val="002F6F95"/>
    <w:rsid w:val="002F7CC6"/>
    <w:rsid w:val="00302301"/>
    <w:rsid w:val="00303851"/>
    <w:rsid w:val="00303965"/>
    <w:rsid w:val="0030423D"/>
    <w:rsid w:val="00307159"/>
    <w:rsid w:val="0031081F"/>
    <w:rsid w:val="0031101C"/>
    <w:rsid w:val="003139FD"/>
    <w:rsid w:val="00313CF5"/>
    <w:rsid w:val="00314715"/>
    <w:rsid w:val="00316659"/>
    <w:rsid w:val="00317A64"/>
    <w:rsid w:val="00317FB4"/>
    <w:rsid w:val="00323690"/>
    <w:rsid w:val="00332645"/>
    <w:rsid w:val="00333D08"/>
    <w:rsid w:val="0033412E"/>
    <w:rsid w:val="00334A25"/>
    <w:rsid w:val="003369AE"/>
    <w:rsid w:val="003416CA"/>
    <w:rsid w:val="00345D51"/>
    <w:rsid w:val="00346504"/>
    <w:rsid w:val="00347756"/>
    <w:rsid w:val="00350998"/>
    <w:rsid w:val="00350D6F"/>
    <w:rsid w:val="00352CB7"/>
    <w:rsid w:val="00356D2E"/>
    <w:rsid w:val="00357621"/>
    <w:rsid w:val="00360592"/>
    <w:rsid w:val="003615A6"/>
    <w:rsid w:val="00362AD7"/>
    <w:rsid w:val="003640EC"/>
    <w:rsid w:val="00365345"/>
    <w:rsid w:val="003702D1"/>
    <w:rsid w:val="00370623"/>
    <w:rsid w:val="00371D39"/>
    <w:rsid w:val="0037305D"/>
    <w:rsid w:val="003743BF"/>
    <w:rsid w:val="0037630D"/>
    <w:rsid w:val="00380778"/>
    <w:rsid w:val="00380D17"/>
    <w:rsid w:val="003814B7"/>
    <w:rsid w:val="00383956"/>
    <w:rsid w:val="00383D4C"/>
    <w:rsid w:val="00386429"/>
    <w:rsid w:val="0039013A"/>
    <w:rsid w:val="00391F97"/>
    <w:rsid w:val="00393816"/>
    <w:rsid w:val="00396A68"/>
    <w:rsid w:val="003A127A"/>
    <w:rsid w:val="003A2144"/>
    <w:rsid w:val="003A579A"/>
    <w:rsid w:val="003A70A7"/>
    <w:rsid w:val="003A75B5"/>
    <w:rsid w:val="003A7AE6"/>
    <w:rsid w:val="003A7DB4"/>
    <w:rsid w:val="003B0154"/>
    <w:rsid w:val="003B0FD9"/>
    <w:rsid w:val="003B2972"/>
    <w:rsid w:val="003B35E9"/>
    <w:rsid w:val="003B3C56"/>
    <w:rsid w:val="003B6C4F"/>
    <w:rsid w:val="003C56C7"/>
    <w:rsid w:val="003C6B44"/>
    <w:rsid w:val="003D060D"/>
    <w:rsid w:val="003D1700"/>
    <w:rsid w:val="003D31F0"/>
    <w:rsid w:val="003D6E97"/>
    <w:rsid w:val="003E18FE"/>
    <w:rsid w:val="003E3AA1"/>
    <w:rsid w:val="003E409D"/>
    <w:rsid w:val="003E7293"/>
    <w:rsid w:val="003F0C13"/>
    <w:rsid w:val="003F2D85"/>
    <w:rsid w:val="003F4E88"/>
    <w:rsid w:val="00400D12"/>
    <w:rsid w:val="004065F1"/>
    <w:rsid w:val="0040706E"/>
    <w:rsid w:val="00412AB1"/>
    <w:rsid w:val="00412BF5"/>
    <w:rsid w:val="00413154"/>
    <w:rsid w:val="004135C1"/>
    <w:rsid w:val="00422673"/>
    <w:rsid w:val="00423E8C"/>
    <w:rsid w:val="004245B0"/>
    <w:rsid w:val="00424D06"/>
    <w:rsid w:val="00425C42"/>
    <w:rsid w:val="00430EBD"/>
    <w:rsid w:val="004313D5"/>
    <w:rsid w:val="00433E3A"/>
    <w:rsid w:val="00434E78"/>
    <w:rsid w:val="00436E6A"/>
    <w:rsid w:val="00441E02"/>
    <w:rsid w:val="00442CD2"/>
    <w:rsid w:val="00445EEF"/>
    <w:rsid w:val="00451069"/>
    <w:rsid w:val="00453B07"/>
    <w:rsid w:val="004540C0"/>
    <w:rsid w:val="00454269"/>
    <w:rsid w:val="00454846"/>
    <w:rsid w:val="00457A20"/>
    <w:rsid w:val="00464191"/>
    <w:rsid w:val="00465AA5"/>
    <w:rsid w:val="00471CEC"/>
    <w:rsid w:val="00472BC4"/>
    <w:rsid w:val="00474853"/>
    <w:rsid w:val="004749CF"/>
    <w:rsid w:val="00477A9D"/>
    <w:rsid w:val="00480B00"/>
    <w:rsid w:val="00481D27"/>
    <w:rsid w:val="004861F0"/>
    <w:rsid w:val="004937BC"/>
    <w:rsid w:val="00493C0E"/>
    <w:rsid w:val="00493F75"/>
    <w:rsid w:val="00496E86"/>
    <w:rsid w:val="00497D8A"/>
    <w:rsid w:val="004A62DC"/>
    <w:rsid w:val="004B095D"/>
    <w:rsid w:val="004B1018"/>
    <w:rsid w:val="004B6247"/>
    <w:rsid w:val="004C0802"/>
    <w:rsid w:val="004C18F4"/>
    <w:rsid w:val="004C3162"/>
    <w:rsid w:val="004C31FF"/>
    <w:rsid w:val="004C4131"/>
    <w:rsid w:val="004C58D5"/>
    <w:rsid w:val="004C600F"/>
    <w:rsid w:val="004C6342"/>
    <w:rsid w:val="004D07F8"/>
    <w:rsid w:val="004D080C"/>
    <w:rsid w:val="004D13E0"/>
    <w:rsid w:val="004D1CF0"/>
    <w:rsid w:val="004D27C3"/>
    <w:rsid w:val="004D3F69"/>
    <w:rsid w:val="004D4780"/>
    <w:rsid w:val="004D5BF3"/>
    <w:rsid w:val="004D6154"/>
    <w:rsid w:val="004D676A"/>
    <w:rsid w:val="004E2498"/>
    <w:rsid w:val="004E2854"/>
    <w:rsid w:val="004E374F"/>
    <w:rsid w:val="004E3F16"/>
    <w:rsid w:val="004E4101"/>
    <w:rsid w:val="004E4609"/>
    <w:rsid w:val="004E48B7"/>
    <w:rsid w:val="004F2B8F"/>
    <w:rsid w:val="004F5D68"/>
    <w:rsid w:val="00501322"/>
    <w:rsid w:val="0050560E"/>
    <w:rsid w:val="005112F8"/>
    <w:rsid w:val="00513A65"/>
    <w:rsid w:val="00515EF8"/>
    <w:rsid w:val="00522827"/>
    <w:rsid w:val="0052392F"/>
    <w:rsid w:val="0052533F"/>
    <w:rsid w:val="005272F6"/>
    <w:rsid w:val="00527963"/>
    <w:rsid w:val="0053257F"/>
    <w:rsid w:val="00532C9B"/>
    <w:rsid w:val="00535381"/>
    <w:rsid w:val="00537C4E"/>
    <w:rsid w:val="005400AF"/>
    <w:rsid w:val="00544B19"/>
    <w:rsid w:val="00544D6D"/>
    <w:rsid w:val="00545C5A"/>
    <w:rsid w:val="0054669E"/>
    <w:rsid w:val="005570F5"/>
    <w:rsid w:val="005579FB"/>
    <w:rsid w:val="00560484"/>
    <w:rsid w:val="0056147D"/>
    <w:rsid w:val="00563249"/>
    <w:rsid w:val="00564F9D"/>
    <w:rsid w:val="005746F7"/>
    <w:rsid w:val="00576DA6"/>
    <w:rsid w:val="00577678"/>
    <w:rsid w:val="00592628"/>
    <w:rsid w:val="005952EB"/>
    <w:rsid w:val="0059555D"/>
    <w:rsid w:val="00595F84"/>
    <w:rsid w:val="005A7061"/>
    <w:rsid w:val="005B0966"/>
    <w:rsid w:val="005B0A24"/>
    <w:rsid w:val="005B4737"/>
    <w:rsid w:val="005B5049"/>
    <w:rsid w:val="005B6E25"/>
    <w:rsid w:val="005C1490"/>
    <w:rsid w:val="005C14C8"/>
    <w:rsid w:val="005C39CD"/>
    <w:rsid w:val="005C3B4D"/>
    <w:rsid w:val="005C4632"/>
    <w:rsid w:val="005C6969"/>
    <w:rsid w:val="005C7BD2"/>
    <w:rsid w:val="005D280F"/>
    <w:rsid w:val="005D3215"/>
    <w:rsid w:val="005D3983"/>
    <w:rsid w:val="005D6591"/>
    <w:rsid w:val="005E103B"/>
    <w:rsid w:val="005E4EE1"/>
    <w:rsid w:val="005E688E"/>
    <w:rsid w:val="005F04F6"/>
    <w:rsid w:val="005F0E31"/>
    <w:rsid w:val="005F0FBE"/>
    <w:rsid w:val="005F2C2D"/>
    <w:rsid w:val="005F6194"/>
    <w:rsid w:val="005F6ED2"/>
    <w:rsid w:val="00601D00"/>
    <w:rsid w:val="006028A3"/>
    <w:rsid w:val="006042DA"/>
    <w:rsid w:val="00604F60"/>
    <w:rsid w:val="0060729F"/>
    <w:rsid w:val="00612033"/>
    <w:rsid w:val="00612A2D"/>
    <w:rsid w:val="00613407"/>
    <w:rsid w:val="00615AB3"/>
    <w:rsid w:val="006173D9"/>
    <w:rsid w:val="006177C5"/>
    <w:rsid w:val="0062023C"/>
    <w:rsid w:val="0062143A"/>
    <w:rsid w:val="00621FDC"/>
    <w:rsid w:val="00623311"/>
    <w:rsid w:val="00625980"/>
    <w:rsid w:val="00625DEF"/>
    <w:rsid w:val="006415CE"/>
    <w:rsid w:val="00643D6E"/>
    <w:rsid w:val="00647F54"/>
    <w:rsid w:val="00650F2D"/>
    <w:rsid w:val="00652CB8"/>
    <w:rsid w:val="00654DEC"/>
    <w:rsid w:val="0065516B"/>
    <w:rsid w:val="006558CD"/>
    <w:rsid w:val="00656706"/>
    <w:rsid w:val="00663545"/>
    <w:rsid w:val="006643A1"/>
    <w:rsid w:val="006667A6"/>
    <w:rsid w:val="00671C5D"/>
    <w:rsid w:val="00671F27"/>
    <w:rsid w:val="0067349A"/>
    <w:rsid w:val="006762AB"/>
    <w:rsid w:val="006766E8"/>
    <w:rsid w:val="0068108B"/>
    <w:rsid w:val="00682105"/>
    <w:rsid w:val="006844FE"/>
    <w:rsid w:val="00693DD7"/>
    <w:rsid w:val="0069558F"/>
    <w:rsid w:val="00696245"/>
    <w:rsid w:val="006A19CE"/>
    <w:rsid w:val="006A1AC1"/>
    <w:rsid w:val="006A28DB"/>
    <w:rsid w:val="006A378D"/>
    <w:rsid w:val="006A646B"/>
    <w:rsid w:val="006A73CA"/>
    <w:rsid w:val="006B0F2D"/>
    <w:rsid w:val="006B1E5F"/>
    <w:rsid w:val="006B3B58"/>
    <w:rsid w:val="006B779A"/>
    <w:rsid w:val="006C037D"/>
    <w:rsid w:val="006C0EAB"/>
    <w:rsid w:val="006C21B4"/>
    <w:rsid w:val="006C6390"/>
    <w:rsid w:val="006C6988"/>
    <w:rsid w:val="006C7740"/>
    <w:rsid w:val="006D083D"/>
    <w:rsid w:val="006D2418"/>
    <w:rsid w:val="006D30A1"/>
    <w:rsid w:val="006D358E"/>
    <w:rsid w:val="006E2397"/>
    <w:rsid w:val="006E2B3E"/>
    <w:rsid w:val="006E3E19"/>
    <w:rsid w:val="006E5864"/>
    <w:rsid w:val="006E6E4D"/>
    <w:rsid w:val="006E7BB0"/>
    <w:rsid w:val="006F190E"/>
    <w:rsid w:val="006F2248"/>
    <w:rsid w:val="006F3486"/>
    <w:rsid w:val="006F6118"/>
    <w:rsid w:val="006F7E24"/>
    <w:rsid w:val="00700442"/>
    <w:rsid w:val="00700FD4"/>
    <w:rsid w:val="00702BF4"/>
    <w:rsid w:val="0070523A"/>
    <w:rsid w:val="00705D7F"/>
    <w:rsid w:val="007062D5"/>
    <w:rsid w:val="00707429"/>
    <w:rsid w:val="00710146"/>
    <w:rsid w:val="00714005"/>
    <w:rsid w:val="0071452E"/>
    <w:rsid w:val="00716C24"/>
    <w:rsid w:val="00716C7C"/>
    <w:rsid w:val="0071719F"/>
    <w:rsid w:val="00721B0A"/>
    <w:rsid w:val="0072201C"/>
    <w:rsid w:val="0072221B"/>
    <w:rsid w:val="007254FB"/>
    <w:rsid w:val="007271EA"/>
    <w:rsid w:val="00730146"/>
    <w:rsid w:val="007358B9"/>
    <w:rsid w:val="00735AC0"/>
    <w:rsid w:val="0074706C"/>
    <w:rsid w:val="0075473A"/>
    <w:rsid w:val="00754FD2"/>
    <w:rsid w:val="007552FC"/>
    <w:rsid w:val="007604D8"/>
    <w:rsid w:val="007636E8"/>
    <w:rsid w:val="00763A92"/>
    <w:rsid w:val="00763FE4"/>
    <w:rsid w:val="00764704"/>
    <w:rsid w:val="0076702A"/>
    <w:rsid w:val="00769EFB"/>
    <w:rsid w:val="0077029C"/>
    <w:rsid w:val="00770FF8"/>
    <w:rsid w:val="00771AE4"/>
    <w:rsid w:val="00787DE8"/>
    <w:rsid w:val="007939E0"/>
    <w:rsid w:val="00794CC2"/>
    <w:rsid w:val="007958C9"/>
    <w:rsid w:val="00795F17"/>
    <w:rsid w:val="00796D27"/>
    <w:rsid w:val="00797C49"/>
    <w:rsid w:val="007A1C66"/>
    <w:rsid w:val="007A4A5D"/>
    <w:rsid w:val="007A5015"/>
    <w:rsid w:val="007A5069"/>
    <w:rsid w:val="007A51C7"/>
    <w:rsid w:val="007A7184"/>
    <w:rsid w:val="007A79F9"/>
    <w:rsid w:val="007B0F3A"/>
    <w:rsid w:val="007B14AC"/>
    <w:rsid w:val="007B7349"/>
    <w:rsid w:val="007B736C"/>
    <w:rsid w:val="007C28C3"/>
    <w:rsid w:val="007C2AEF"/>
    <w:rsid w:val="007C626B"/>
    <w:rsid w:val="007C7483"/>
    <w:rsid w:val="007D1692"/>
    <w:rsid w:val="007D1883"/>
    <w:rsid w:val="007D20D9"/>
    <w:rsid w:val="007D5C60"/>
    <w:rsid w:val="007E07B7"/>
    <w:rsid w:val="007E1F60"/>
    <w:rsid w:val="007E2600"/>
    <w:rsid w:val="007F50D8"/>
    <w:rsid w:val="007F6AC7"/>
    <w:rsid w:val="00800832"/>
    <w:rsid w:val="008052BD"/>
    <w:rsid w:val="008068CD"/>
    <w:rsid w:val="00810306"/>
    <w:rsid w:val="0081111C"/>
    <w:rsid w:val="00811B04"/>
    <w:rsid w:val="0081223D"/>
    <w:rsid w:val="00814C9D"/>
    <w:rsid w:val="008202FD"/>
    <w:rsid w:val="00820682"/>
    <w:rsid w:val="00820C5A"/>
    <w:rsid w:val="008220DC"/>
    <w:rsid w:val="00825490"/>
    <w:rsid w:val="008303C8"/>
    <w:rsid w:val="00830EB7"/>
    <w:rsid w:val="00831C63"/>
    <w:rsid w:val="008326CE"/>
    <w:rsid w:val="0083322F"/>
    <w:rsid w:val="00834089"/>
    <w:rsid w:val="00834776"/>
    <w:rsid w:val="008352DE"/>
    <w:rsid w:val="00835E9E"/>
    <w:rsid w:val="008365A3"/>
    <w:rsid w:val="00836F28"/>
    <w:rsid w:val="00837BA5"/>
    <w:rsid w:val="00837BD9"/>
    <w:rsid w:val="008423DD"/>
    <w:rsid w:val="00843293"/>
    <w:rsid w:val="00844C49"/>
    <w:rsid w:val="008472F8"/>
    <w:rsid w:val="008478F8"/>
    <w:rsid w:val="008507C3"/>
    <w:rsid w:val="0085434D"/>
    <w:rsid w:val="00854A1F"/>
    <w:rsid w:val="00857037"/>
    <w:rsid w:val="00857EAF"/>
    <w:rsid w:val="00871779"/>
    <w:rsid w:val="00871C70"/>
    <w:rsid w:val="00871C81"/>
    <w:rsid w:val="00874320"/>
    <w:rsid w:val="00874A0F"/>
    <w:rsid w:val="00875A86"/>
    <w:rsid w:val="00876A1E"/>
    <w:rsid w:val="00876FCE"/>
    <w:rsid w:val="00887418"/>
    <w:rsid w:val="008A3DF0"/>
    <w:rsid w:val="008A4098"/>
    <w:rsid w:val="008A5420"/>
    <w:rsid w:val="008A67E5"/>
    <w:rsid w:val="008B016F"/>
    <w:rsid w:val="008B1595"/>
    <w:rsid w:val="008B3F77"/>
    <w:rsid w:val="008B4DA4"/>
    <w:rsid w:val="008B5D87"/>
    <w:rsid w:val="008B62AB"/>
    <w:rsid w:val="008B7AA1"/>
    <w:rsid w:val="008B7FC3"/>
    <w:rsid w:val="008C09AE"/>
    <w:rsid w:val="008C24A0"/>
    <w:rsid w:val="008C299D"/>
    <w:rsid w:val="008C2A27"/>
    <w:rsid w:val="008C2E59"/>
    <w:rsid w:val="008C3605"/>
    <w:rsid w:val="008D193E"/>
    <w:rsid w:val="008D21FA"/>
    <w:rsid w:val="008D23BF"/>
    <w:rsid w:val="008D36FA"/>
    <w:rsid w:val="008E32A3"/>
    <w:rsid w:val="008E3B63"/>
    <w:rsid w:val="008E4132"/>
    <w:rsid w:val="008E5080"/>
    <w:rsid w:val="008E54C4"/>
    <w:rsid w:val="008F4A48"/>
    <w:rsid w:val="008F6043"/>
    <w:rsid w:val="008F6C67"/>
    <w:rsid w:val="0090007E"/>
    <w:rsid w:val="00900225"/>
    <w:rsid w:val="00901EF6"/>
    <w:rsid w:val="009021B9"/>
    <w:rsid w:val="00907B3A"/>
    <w:rsid w:val="00907ED8"/>
    <w:rsid w:val="00912DD9"/>
    <w:rsid w:val="00913244"/>
    <w:rsid w:val="00915B7F"/>
    <w:rsid w:val="00915F41"/>
    <w:rsid w:val="00916281"/>
    <w:rsid w:val="009203DA"/>
    <w:rsid w:val="00920D59"/>
    <w:rsid w:val="00920F6C"/>
    <w:rsid w:val="00920F93"/>
    <w:rsid w:val="00921771"/>
    <w:rsid w:val="00921B3B"/>
    <w:rsid w:val="00923646"/>
    <w:rsid w:val="009238DC"/>
    <w:rsid w:val="00924771"/>
    <w:rsid w:val="0092602F"/>
    <w:rsid w:val="00926DC8"/>
    <w:rsid w:val="00932636"/>
    <w:rsid w:val="00935224"/>
    <w:rsid w:val="00935369"/>
    <w:rsid w:val="00937FDA"/>
    <w:rsid w:val="009418D6"/>
    <w:rsid w:val="00941EAC"/>
    <w:rsid w:val="009436C8"/>
    <w:rsid w:val="00944472"/>
    <w:rsid w:val="00945D44"/>
    <w:rsid w:val="00951DC8"/>
    <w:rsid w:val="00954E63"/>
    <w:rsid w:val="009642C8"/>
    <w:rsid w:val="009642D4"/>
    <w:rsid w:val="009649DE"/>
    <w:rsid w:val="0096633C"/>
    <w:rsid w:val="00967F89"/>
    <w:rsid w:val="00971080"/>
    <w:rsid w:val="009734AE"/>
    <w:rsid w:val="00973959"/>
    <w:rsid w:val="00973EA1"/>
    <w:rsid w:val="009755D0"/>
    <w:rsid w:val="0097568E"/>
    <w:rsid w:val="0097663F"/>
    <w:rsid w:val="00982475"/>
    <w:rsid w:val="009833A2"/>
    <w:rsid w:val="0098363F"/>
    <w:rsid w:val="00984816"/>
    <w:rsid w:val="00990456"/>
    <w:rsid w:val="00991D08"/>
    <w:rsid w:val="00991EE9"/>
    <w:rsid w:val="0099304F"/>
    <w:rsid w:val="009A0959"/>
    <w:rsid w:val="009A0B8D"/>
    <w:rsid w:val="009A14E0"/>
    <w:rsid w:val="009A285C"/>
    <w:rsid w:val="009A6281"/>
    <w:rsid w:val="009A7964"/>
    <w:rsid w:val="009A7BEA"/>
    <w:rsid w:val="009B0515"/>
    <w:rsid w:val="009B1CF7"/>
    <w:rsid w:val="009B1E16"/>
    <w:rsid w:val="009B2883"/>
    <w:rsid w:val="009C2FBE"/>
    <w:rsid w:val="009C413F"/>
    <w:rsid w:val="009C50A3"/>
    <w:rsid w:val="009C529E"/>
    <w:rsid w:val="009C6E96"/>
    <w:rsid w:val="009D0D5E"/>
    <w:rsid w:val="009D1D0D"/>
    <w:rsid w:val="009D26C0"/>
    <w:rsid w:val="009D3936"/>
    <w:rsid w:val="009D5E00"/>
    <w:rsid w:val="009E12D9"/>
    <w:rsid w:val="009E1A00"/>
    <w:rsid w:val="009E2F2D"/>
    <w:rsid w:val="009E33F1"/>
    <w:rsid w:val="009E6114"/>
    <w:rsid w:val="009E75B6"/>
    <w:rsid w:val="009F4EE9"/>
    <w:rsid w:val="009F66B0"/>
    <w:rsid w:val="009F6E97"/>
    <w:rsid w:val="00A03229"/>
    <w:rsid w:val="00A05833"/>
    <w:rsid w:val="00A07073"/>
    <w:rsid w:val="00A132BA"/>
    <w:rsid w:val="00A172FE"/>
    <w:rsid w:val="00A21B9C"/>
    <w:rsid w:val="00A2305B"/>
    <w:rsid w:val="00A24668"/>
    <w:rsid w:val="00A26116"/>
    <w:rsid w:val="00A2682B"/>
    <w:rsid w:val="00A32065"/>
    <w:rsid w:val="00A34094"/>
    <w:rsid w:val="00A35745"/>
    <w:rsid w:val="00A36009"/>
    <w:rsid w:val="00A36306"/>
    <w:rsid w:val="00A36A0D"/>
    <w:rsid w:val="00A406BC"/>
    <w:rsid w:val="00A4119E"/>
    <w:rsid w:val="00A41C5E"/>
    <w:rsid w:val="00A42FC0"/>
    <w:rsid w:val="00A4440B"/>
    <w:rsid w:val="00A45CA8"/>
    <w:rsid w:val="00A46AB0"/>
    <w:rsid w:val="00A5390A"/>
    <w:rsid w:val="00A54137"/>
    <w:rsid w:val="00A54A66"/>
    <w:rsid w:val="00A54FEE"/>
    <w:rsid w:val="00A567A4"/>
    <w:rsid w:val="00A60F36"/>
    <w:rsid w:val="00A6453C"/>
    <w:rsid w:val="00A650F9"/>
    <w:rsid w:val="00A65F63"/>
    <w:rsid w:val="00A70027"/>
    <w:rsid w:val="00A71ADB"/>
    <w:rsid w:val="00A724AD"/>
    <w:rsid w:val="00A732E8"/>
    <w:rsid w:val="00A75B09"/>
    <w:rsid w:val="00A75E43"/>
    <w:rsid w:val="00A80D83"/>
    <w:rsid w:val="00A8298F"/>
    <w:rsid w:val="00A854A5"/>
    <w:rsid w:val="00A860BF"/>
    <w:rsid w:val="00A929CA"/>
    <w:rsid w:val="00A9598A"/>
    <w:rsid w:val="00A97CC4"/>
    <w:rsid w:val="00AA05B0"/>
    <w:rsid w:val="00AA2598"/>
    <w:rsid w:val="00AA2FE8"/>
    <w:rsid w:val="00AA5C4B"/>
    <w:rsid w:val="00AA7D24"/>
    <w:rsid w:val="00AB0AC0"/>
    <w:rsid w:val="00AB1934"/>
    <w:rsid w:val="00AB2B68"/>
    <w:rsid w:val="00AB3C50"/>
    <w:rsid w:val="00AB419C"/>
    <w:rsid w:val="00AB506B"/>
    <w:rsid w:val="00AB6843"/>
    <w:rsid w:val="00AC2FAD"/>
    <w:rsid w:val="00AC36BB"/>
    <w:rsid w:val="00AC4815"/>
    <w:rsid w:val="00AD2B40"/>
    <w:rsid w:val="00AD34E7"/>
    <w:rsid w:val="00AD353B"/>
    <w:rsid w:val="00AD3C3D"/>
    <w:rsid w:val="00AD4D87"/>
    <w:rsid w:val="00AD78C7"/>
    <w:rsid w:val="00AE335C"/>
    <w:rsid w:val="00AE4752"/>
    <w:rsid w:val="00AE4861"/>
    <w:rsid w:val="00AE505A"/>
    <w:rsid w:val="00AE57C9"/>
    <w:rsid w:val="00AE58CE"/>
    <w:rsid w:val="00AF10C1"/>
    <w:rsid w:val="00AF160C"/>
    <w:rsid w:val="00AF2CC0"/>
    <w:rsid w:val="00AF31BB"/>
    <w:rsid w:val="00AF69CD"/>
    <w:rsid w:val="00AF69EE"/>
    <w:rsid w:val="00B02FA0"/>
    <w:rsid w:val="00B071AB"/>
    <w:rsid w:val="00B07EC3"/>
    <w:rsid w:val="00B127C9"/>
    <w:rsid w:val="00B136FB"/>
    <w:rsid w:val="00B149EC"/>
    <w:rsid w:val="00B17612"/>
    <w:rsid w:val="00B23A2B"/>
    <w:rsid w:val="00B2724D"/>
    <w:rsid w:val="00B3015B"/>
    <w:rsid w:val="00B33702"/>
    <w:rsid w:val="00B3447C"/>
    <w:rsid w:val="00B34521"/>
    <w:rsid w:val="00B36203"/>
    <w:rsid w:val="00B36838"/>
    <w:rsid w:val="00B36CCC"/>
    <w:rsid w:val="00B372A7"/>
    <w:rsid w:val="00B404E6"/>
    <w:rsid w:val="00B40D7D"/>
    <w:rsid w:val="00B43322"/>
    <w:rsid w:val="00B43D39"/>
    <w:rsid w:val="00B446E4"/>
    <w:rsid w:val="00B44CBD"/>
    <w:rsid w:val="00B45661"/>
    <w:rsid w:val="00B46D64"/>
    <w:rsid w:val="00B47B65"/>
    <w:rsid w:val="00B511BF"/>
    <w:rsid w:val="00B512F7"/>
    <w:rsid w:val="00B52E99"/>
    <w:rsid w:val="00B5533D"/>
    <w:rsid w:val="00B55B1D"/>
    <w:rsid w:val="00B57116"/>
    <w:rsid w:val="00B612CF"/>
    <w:rsid w:val="00B64F50"/>
    <w:rsid w:val="00B65226"/>
    <w:rsid w:val="00B66364"/>
    <w:rsid w:val="00B66D1A"/>
    <w:rsid w:val="00B67B03"/>
    <w:rsid w:val="00B737C8"/>
    <w:rsid w:val="00B76468"/>
    <w:rsid w:val="00B80EBD"/>
    <w:rsid w:val="00B8102F"/>
    <w:rsid w:val="00B83564"/>
    <w:rsid w:val="00B83DFD"/>
    <w:rsid w:val="00B85219"/>
    <w:rsid w:val="00B85604"/>
    <w:rsid w:val="00B96300"/>
    <w:rsid w:val="00B96A47"/>
    <w:rsid w:val="00B97C69"/>
    <w:rsid w:val="00BA0339"/>
    <w:rsid w:val="00BA1224"/>
    <w:rsid w:val="00BA2914"/>
    <w:rsid w:val="00BA4D03"/>
    <w:rsid w:val="00BB581D"/>
    <w:rsid w:val="00BB6972"/>
    <w:rsid w:val="00BB6C33"/>
    <w:rsid w:val="00BB6D6D"/>
    <w:rsid w:val="00BC25A2"/>
    <w:rsid w:val="00BC47E7"/>
    <w:rsid w:val="00BC6186"/>
    <w:rsid w:val="00BC6915"/>
    <w:rsid w:val="00BD059F"/>
    <w:rsid w:val="00BD1CEE"/>
    <w:rsid w:val="00BD211D"/>
    <w:rsid w:val="00BD272F"/>
    <w:rsid w:val="00BD2A9C"/>
    <w:rsid w:val="00BD3131"/>
    <w:rsid w:val="00BD41FC"/>
    <w:rsid w:val="00BD67A7"/>
    <w:rsid w:val="00BD6B84"/>
    <w:rsid w:val="00BD745D"/>
    <w:rsid w:val="00BE1646"/>
    <w:rsid w:val="00BE6CCB"/>
    <w:rsid w:val="00BE7688"/>
    <w:rsid w:val="00BE78DF"/>
    <w:rsid w:val="00BF12AB"/>
    <w:rsid w:val="00BF2858"/>
    <w:rsid w:val="00BF4418"/>
    <w:rsid w:val="00BF74A9"/>
    <w:rsid w:val="00C07995"/>
    <w:rsid w:val="00C07E75"/>
    <w:rsid w:val="00C1412E"/>
    <w:rsid w:val="00C16F73"/>
    <w:rsid w:val="00C23A26"/>
    <w:rsid w:val="00C2438C"/>
    <w:rsid w:val="00C24EA8"/>
    <w:rsid w:val="00C307F3"/>
    <w:rsid w:val="00C30CBD"/>
    <w:rsid w:val="00C31200"/>
    <w:rsid w:val="00C33E73"/>
    <w:rsid w:val="00C33E8F"/>
    <w:rsid w:val="00C372D3"/>
    <w:rsid w:val="00C459C8"/>
    <w:rsid w:val="00C47F13"/>
    <w:rsid w:val="00C61A0F"/>
    <w:rsid w:val="00C64E0D"/>
    <w:rsid w:val="00C65358"/>
    <w:rsid w:val="00C65712"/>
    <w:rsid w:val="00C675B4"/>
    <w:rsid w:val="00C6768E"/>
    <w:rsid w:val="00C70AED"/>
    <w:rsid w:val="00C72244"/>
    <w:rsid w:val="00C769CE"/>
    <w:rsid w:val="00C77688"/>
    <w:rsid w:val="00C82592"/>
    <w:rsid w:val="00C8281C"/>
    <w:rsid w:val="00C849F9"/>
    <w:rsid w:val="00C872DD"/>
    <w:rsid w:val="00C9043E"/>
    <w:rsid w:val="00C91CFC"/>
    <w:rsid w:val="00C92329"/>
    <w:rsid w:val="00C95105"/>
    <w:rsid w:val="00CA0D43"/>
    <w:rsid w:val="00CA0EA6"/>
    <w:rsid w:val="00CA0F86"/>
    <w:rsid w:val="00CA449E"/>
    <w:rsid w:val="00CA5731"/>
    <w:rsid w:val="00CA7CBC"/>
    <w:rsid w:val="00CB0262"/>
    <w:rsid w:val="00CB0643"/>
    <w:rsid w:val="00CB0CF8"/>
    <w:rsid w:val="00CB37E2"/>
    <w:rsid w:val="00CB6364"/>
    <w:rsid w:val="00CB6A80"/>
    <w:rsid w:val="00CB73B7"/>
    <w:rsid w:val="00CC0490"/>
    <w:rsid w:val="00CC5ACF"/>
    <w:rsid w:val="00CC643A"/>
    <w:rsid w:val="00CC6564"/>
    <w:rsid w:val="00CC6C55"/>
    <w:rsid w:val="00CD535D"/>
    <w:rsid w:val="00CE101B"/>
    <w:rsid w:val="00CE1DD6"/>
    <w:rsid w:val="00CE4F83"/>
    <w:rsid w:val="00CE6010"/>
    <w:rsid w:val="00CE769B"/>
    <w:rsid w:val="00CE7FD1"/>
    <w:rsid w:val="00CF460B"/>
    <w:rsid w:val="00CF652D"/>
    <w:rsid w:val="00CF76A1"/>
    <w:rsid w:val="00D003B9"/>
    <w:rsid w:val="00D02916"/>
    <w:rsid w:val="00D06260"/>
    <w:rsid w:val="00D063BB"/>
    <w:rsid w:val="00D123B1"/>
    <w:rsid w:val="00D12985"/>
    <w:rsid w:val="00D13B7B"/>
    <w:rsid w:val="00D14D1E"/>
    <w:rsid w:val="00D15C7D"/>
    <w:rsid w:val="00D224F7"/>
    <w:rsid w:val="00D22639"/>
    <w:rsid w:val="00D22F39"/>
    <w:rsid w:val="00D2695D"/>
    <w:rsid w:val="00D27F5B"/>
    <w:rsid w:val="00D3016E"/>
    <w:rsid w:val="00D34A40"/>
    <w:rsid w:val="00D36084"/>
    <w:rsid w:val="00D377DA"/>
    <w:rsid w:val="00D41190"/>
    <w:rsid w:val="00D41B9D"/>
    <w:rsid w:val="00D46223"/>
    <w:rsid w:val="00D46671"/>
    <w:rsid w:val="00D4741B"/>
    <w:rsid w:val="00D4774A"/>
    <w:rsid w:val="00D5058C"/>
    <w:rsid w:val="00D51511"/>
    <w:rsid w:val="00D51920"/>
    <w:rsid w:val="00D53751"/>
    <w:rsid w:val="00D574D3"/>
    <w:rsid w:val="00D631AD"/>
    <w:rsid w:val="00D6423C"/>
    <w:rsid w:val="00D6641A"/>
    <w:rsid w:val="00D67D11"/>
    <w:rsid w:val="00D74668"/>
    <w:rsid w:val="00D74C70"/>
    <w:rsid w:val="00D75816"/>
    <w:rsid w:val="00D76958"/>
    <w:rsid w:val="00D76DB3"/>
    <w:rsid w:val="00D77918"/>
    <w:rsid w:val="00D815EF"/>
    <w:rsid w:val="00D81F3B"/>
    <w:rsid w:val="00D82985"/>
    <w:rsid w:val="00D85681"/>
    <w:rsid w:val="00D86314"/>
    <w:rsid w:val="00D878AF"/>
    <w:rsid w:val="00D90927"/>
    <w:rsid w:val="00D96BD8"/>
    <w:rsid w:val="00D96E42"/>
    <w:rsid w:val="00DA090F"/>
    <w:rsid w:val="00DA2658"/>
    <w:rsid w:val="00DA3692"/>
    <w:rsid w:val="00DA6156"/>
    <w:rsid w:val="00DB3654"/>
    <w:rsid w:val="00DB5932"/>
    <w:rsid w:val="00DB6DFB"/>
    <w:rsid w:val="00DB6E98"/>
    <w:rsid w:val="00DC0909"/>
    <w:rsid w:val="00DC16E0"/>
    <w:rsid w:val="00DC1EF3"/>
    <w:rsid w:val="00DC4911"/>
    <w:rsid w:val="00DD2413"/>
    <w:rsid w:val="00DD4F3E"/>
    <w:rsid w:val="00DD5019"/>
    <w:rsid w:val="00DD6C79"/>
    <w:rsid w:val="00DD70A1"/>
    <w:rsid w:val="00DE10FD"/>
    <w:rsid w:val="00DE1BAB"/>
    <w:rsid w:val="00DE26AA"/>
    <w:rsid w:val="00DE49B7"/>
    <w:rsid w:val="00DE4E3C"/>
    <w:rsid w:val="00DE7133"/>
    <w:rsid w:val="00E0334B"/>
    <w:rsid w:val="00E03F72"/>
    <w:rsid w:val="00E044A5"/>
    <w:rsid w:val="00E11301"/>
    <w:rsid w:val="00E172D6"/>
    <w:rsid w:val="00E20D56"/>
    <w:rsid w:val="00E24778"/>
    <w:rsid w:val="00E26797"/>
    <w:rsid w:val="00E27D92"/>
    <w:rsid w:val="00E35A64"/>
    <w:rsid w:val="00E409F5"/>
    <w:rsid w:val="00E426F6"/>
    <w:rsid w:val="00E45D1E"/>
    <w:rsid w:val="00E46DE9"/>
    <w:rsid w:val="00E47E48"/>
    <w:rsid w:val="00E5039B"/>
    <w:rsid w:val="00E51A9D"/>
    <w:rsid w:val="00E56921"/>
    <w:rsid w:val="00E649F7"/>
    <w:rsid w:val="00E664A1"/>
    <w:rsid w:val="00E66E27"/>
    <w:rsid w:val="00E703C2"/>
    <w:rsid w:val="00E73FDA"/>
    <w:rsid w:val="00E742F5"/>
    <w:rsid w:val="00E758F6"/>
    <w:rsid w:val="00E75ABB"/>
    <w:rsid w:val="00E8347D"/>
    <w:rsid w:val="00E8593E"/>
    <w:rsid w:val="00E86952"/>
    <w:rsid w:val="00E87700"/>
    <w:rsid w:val="00E91EEE"/>
    <w:rsid w:val="00E95272"/>
    <w:rsid w:val="00EA02B7"/>
    <w:rsid w:val="00EA3DC4"/>
    <w:rsid w:val="00EA524F"/>
    <w:rsid w:val="00EA713B"/>
    <w:rsid w:val="00EB0A5A"/>
    <w:rsid w:val="00EB0EEA"/>
    <w:rsid w:val="00EB2D8E"/>
    <w:rsid w:val="00EB3F8A"/>
    <w:rsid w:val="00EB7B73"/>
    <w:rsid w:val="00EC254F"/>
    <w:rsid w:val="00EE291F"/>
    <w:rsid w:val="00EE5139"/>
    <w:rsid w:val="00EE5C04"/>
    <w:rsid w:val="00EF2349"/>
    <w:rsid w:val="00EF3DF7"/>
    <w:rsid w:val="00F0026C"/>
    <w:rsid w:val="00F027D7"/>
    <w:rsid w:val="00F102B8"/>
    <w:rsid w:val="00F11AF5"/>
    <w:rsid w:val="00F16E2F"/>
    <w:rsid w:val="00F19777"/>
    <w:rsid w:val="00F21E13"/>
    <w:rsid w:val="00F23F37"/>
    <w:rsid w:val="00F24475"/>
    <w:rsid w:val="00F27323"/>
    <w:rsid w:val="00F3031C"/>
    <w:rsid w:val="00F3081B"/>
    <w:rsid w:val="00F341B0"/>
    <w:rsid w:val="00F35296"/>
    <w:rsid w:val="00F4732D"/>
    <w:rsid w:val="00F47632"/>
    <w:rsid w:val="00F5041F"/>
    <w:rsid w:val="00F50665"/>
    <w:rsid w:val="00F5252D"/>
    <w:rsid w:val="00F53755"/>
    <w:rsid w:val="00F54A67"/>
    <w:rsid w:val="00F54EFD"/>
    <w:rsid w:val="00F65DD2"/>
    <w:rsid w:val="00F6617F"/>
    <w:rsid w:val="00F6705C"/>
    <w:rsid w:val="00F70C5B"/>
    <w:rsid w:val="00F714D7"/>
    <w:rsid w:val="00F74D95"/>
    <w:rsid w:val="00F77A4E"/>
    <w:rsid w:val="00F77D93"/>
    <w:rsid w:val="00F80917"/>
    <w:rsid w:val="00F81475"/>
    <w:rsid w:val="00F815D8"/>
    <w:rsid w:val="00F823E6"/>
    <w:rsid w:val="00F824D1"/>
    <w:rsid w:val="00F83214"/>
    <w:rsid w:val="00F87381"/>
    <w:rsid w:val="00F917C3"/>
    <w:rsid w:val="00F91F32"/>
    <w:rsid w:val="00F9240D"/>
    <w:rsid w:val="00F92492"/>
    <w:rsid w:val="00F9311A"/>
    <w:rsid w:val="00F95CB8"/>
    <w:rsid w:val="00F95FF1"/>
    <w:rsid w:val="00F96093"/>
    <w:rsid w:val="00F97674"/>
    <w:rsid w:val="00FA07AF"/>
    <w:rsid w:val="00FA7F4E"/>
    <w:rsid w:val="00FB1BCC"/>
    <w:rsid w:val="00FB1C46"/>
    <w:rsid w:val="00FB232E"/>
    <w:rsid w:val="00FB286F"/>
    <w:rsid w:val="00FB503C"/>
    <w:rsid w:val="00FB65BE"/>
    <w:rsid w:val="00FB6F77"/>
    <w:rsid w:val="00FC1742"/>
    <w:rsid w:val="00FC1A1A"/>
    <w:rsid w:val="00FC25BD"/>
    <w:rsid w:val="00FC3D89"/>
    <w:rsid w:val="00FC62E8"/>
    <w:rsid w:val="00FC7F6F"/>
    <w:rsid w:val="00FD2B02"/>
    <w:rsid w:val="00FD47F8"/>
    <w:rsid w:val="00FD4B4F"/>
    <w:rsid w:val="00FD554A"/>
    <w:rsid w:val="00FE1EF9"/>
    <w:rsid w:val="00FE2D5C"/>
    <w:rsid w:val="00FE38FF"/>
    <w:rsid w:val="00FE3D41"/>
    <w:rsid w:val="00FE77A1"/>
    <w:rsid w:val="00FE7B08"/>
    <w:rsid w:val="00FF24AB"/>
    <w:rsid w:val="00FF2532"/>
    <w:rsid w:val="00FF6806"/>
    <w:rsid w:val="00FF6E83"/>
    <w:rsid w:val="00FF748A"/>
    <w:rsid w:val="00FF79AF"/>
    <w:rsid w:val="016BBFA6"/>
    <w:rsid w:val="01EA1DBB"/>
    <w:rsid w:val="025192DB"/>
    <w:rsid w:val="0265EC30"/>
    <w:rsid w:val="049C07E8"/>
    <w:rsid w:val="05453562"/>
    <w:rsid w:val="0647C856"/>
    <w:rsid w:val="06738050"/>
    <w:rsid w:val="0679B1A1"/>
    <w:rsid w:val="095B1BEC"/>
    <w:rsid w:val="0981C04B"/>
    <w:rsid w:val="0A099C33"/>
    <w:rsid w:val="0BB83074"/>
    <w:rsid w:val="0BCC7465"/>
    <w:rsid w:val="0C149F83"/>
    <w:rsid w:val="0C4542F5"/>
    <w:rsid w:val="0C7680DA"/>
    <w:rsid w:val="0CED6D36"/>
    <w:rsid w:val="0D8335EC"/>
    <w:rsid w:val="0DCC9BD3"/>
    <w:rsid w:val="0F8E466B"/>
    <w:rsid w:val="0FA9174C"/>
    <w:rsid w:val="1037383B"/>
    <w:rsid w:val="10B65F44"/>
    <w:rsid w:val="114B576B"/>
    <w:rsid w:val="117E621E"/>
    <w:rsid w:val="11844A78"/>
    <w:rsid w:val="11E2E369"/>
    <w:rsid w:val="12BE0535"/>
    <w:rsid w:val="12F40478"/>
    <w:rsid w:val="1420C28A"/>
    <w:rsid w:val="14B4CC7B"/>
    <w:rsid w:val="14BE5830"/>
    <w:rsid w:val="15032BBE"/>
    <w:rsid w:val="155DE7C4"/>
    <w:rsid w:val="15B551AD"/>
    <w:rsid w:val="15F7149D"/>
    <w:rsid w:val="19F0796C"/>
    <w:rsid w:val="1A90DCA3"/>
    <w:rsid w:val="1B0AA111"/>
    <w:rsid w:val="1B469A77"/>
    <w:rsid w:val="1B4ED12C"/>
    <w:rsid w:val="1B704FC8"/>
    <w:rsid w:val="1B746011"/>
    <w:rsid w:val="1BD6AC28"/>
    <w:rsid w:val="1D72D4F8"/>
    <w:rsid w:val="1DE05DD7"/>
    <w:rsid w:val="1E8B07C5"/>
    <w:rsid w:val="1F40DB2C"/>
    <w:rsid w:val="1FD54160"/>
    <w:rsid w:val="2072FDB3"/>
    <w:rsid w:val="231D4A95"/>
    <w:rsid w:val="24537348"/>
    <w:rsid w:val="24E34EF8"/>
    <w:rsid w:val="258F1B0C"/>
    <w:rsid w:val="269BDA06"/>
    <w:rsid w:val="27607BBE"/>
    <w:rsid w:val="29FC9683"/>
    <w:rsid w:val="2A1F68C9"/>
    <w:rsid w:val="2B2A866F"/>
    <w:rsid w:val="2FDE551F"/>
    <w:rsid w:val="303C2453"/>
    <w:rsid w:val="30587D11"/>
    <w:rsid w:val="306F0EA5"/>
    <w:rsid w:val="30AD4D1A"/>
    <w:rsid w:val="30C86AA0"/>
    <w:rsid w:val="313BCDE0"/>
    <w:rsid w:val="325893B1"/>
    <w:rsid w:val="32DB49BC"/>
    <w:rsid w:val="33D1E6EE"/>
    <w:rsid w:val="33E26FD8"/>
    <w:rsid w:val="35A896E9"/>
    <w:rsid w:val="368AF1FD"/>
    <w:rsid w:val="37B951C4"/>
    <w:rsid w:val="3874A2A7"/>
    <w:rsid w:val="38943779"/>
    <w:rsid w:val="3ADB2F83"/>
    <w:rsid w:val="3B50FF09"/>
    <w:rsid w:val="3BA5EBF1"/>
    <w:rsid w:val="3CE9D5A9"/>
    <w:rsid w:val="3D130074"/>
    <w:rsid w:val="3D9E5E0B"/>
    <w:rsid w:val="3E0E6177"/>
    <w:rsid w:val="3E2E3299"/>
    <w:rsid w:val="3E610A79"/>
    <w:rsid w:val="3FAC9F8B"/>
    <w:rsid w:val="400D3986"/>
    <w:rsid w:val="40E89671"/>
    <w:rsid w:val="42A11B32"/>
    <w:rsid w:val="44135A9E"/>
    <w:rsid w:val="448659CF"/>
    <w:rsid w:val="44F37278"/>
    <w:rsid w:val="45BA03C6"/>
    <w:rsid w:val="45C7311F"/>
    <w:rsid w:val="45ED3836"/>
    <w:rsid w:val="466039B5"/>
    <w:rsid w:val="46AAF2CB"/>
    <w:rsid w:val="4754924C"/>
    <w:rsid w:val="476250BB"/>
    <w:rsid w:val="47D6B6D9"/>
    <w:rsid w:val="4A455ED9"/>
    <w:rsid w:val="4E84E84F"/>
    <w:rsid w:val="4F339D03"/>
    <w:rsid w:val="4FE99A85"/>
    <w:rsid w:val="50378B39"/>
    <w:rsid w:val="50651A85"/>
    <w:rsid w:val="50CB246E"/>
    <w:rsid w:val="513E187B"/>
    <w:rsid w:val="5148F849"/>
    <w:rsid w:val="5186AD2D"/>
    <w:rsid w:val="5247879A"/>
    <w:rsid w:val="531E8DEE"/>
    <w:rsid w:val="532F6B73"/>
    <w:rsid w:val="560C7F68"/>
    <w:rsid w:val="5719F89F"/>
    <w:rsid w:val="590C4F62"/>
    <w:rsid w:val="5AD7836C"/>
    <w:rsid w:val="5AE9E0E7"/>
    <w:rsid w:val="5CB7D7AE"/>
    <w:rsid w:val="5CBF69F2"/>
    <w:rsid w:val="5CEA9BC7"/>
    <w:rsid w:val="5DF54BE0"/>
    <w:rsid w:val="5E96AF1D"/>
    <w:rsid w:val="5F3224DC"/>
    <w:rsid w:val="5F44F138"/>
    <w:rsid w:val="5F45D2AF"/>
    <w:rsid w:val="6008DBA9"/>
    <w:rsid w:val="62177F84"/>
    <w:rsid w:val="6296C052"/>
    <w:rsid w:val="62DC6F3C"/>
    <w:rsid w:val="63A826CD"/>
    <w:rsid w:val="63D7779D"/>
    <w:rsid w:val="6448AC18"/>
    <w:rsid w:val="657E1513"/>
    <w:rsid w:val="66DDBA5C"/>
    <w:rsid w:val="67D999E7"/>
    <w:rsid w:val="68291B6E"/>
    <w:rsid w:val="686417DE"/>
    <w:rsid w:val="69004CF8"/>
    <w:rsid w:val="69301E38"/>
    <w:rsid w:val="6AAC8013"/>
    <w:rsid w:val="6B556296"/>
    <w:rsid w:val="6C5D2472"/>
    <w:rsid w:val="6C6B1081"/>
    <w:rsid w:val="6CB06BAA"/>
    <w:rsid w:val="6CDF537B"/>
    <w:rsid w:val="6D12F453"/>
    <w:rsid w:val="6D2D363B"/>
    <w:rsid w:val="6D2E4A55"/>
    <w:rsid w:val="6E983882"/>
    <w:rsid w:val="6F0CE069"/>
    <w:rsid w:val="6F76C95C"/>
    <w:rsid w:val="713ECC5F"/>
    <w:rsid w:val="718AB1FB"/>
    <w:rsid w:val="719CB4E2"/>
    <w:rsid w:val="724FACE7"/>
    <w:rsid w:val="7469AAC0"/>
    <w:rsid w:val="75BA9929"/>
    <w:rsid w:val="75DEFA27"/>
    <w:rsid w:val="77424778"/>
    <w:rsid w:val="77BF10D9"/>
    <w:rsid w:val="77E4A6C7"/>
    <w:rsid w:val="782B6F50"/>
    <w:rsid w:val="79205F45"/>
    <w:rsid w:val="794F1EE5"/>
    <w:rsid w:val="7995DAA5"/>
    <w:rsid w:val="7B93B1F2"/>
    <w:rsid w:val="7BE7BFC3"/>
    <w:rsid w:val="7BEB9077"/>
    <w:rsid w:val="7C094E47"/>
    <w:rsid w:val="7E73A075"/>
    <w:rsid w:val="7F1F790E"/>
    <w:rsid w:val="7F1F8907"/>
    <w:rsid w:val="7F2A2A3B"/>
    <w:rsid w:val="7FA7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6DBB531"/>
  <w15:chartTrackingRefBased/>
  <w15:docId w15:val="{B76AC61D-326B-4F0D-A7C2-34DE59B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643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2248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nhideWhenUsed/>
    <w:qFormat/>
    <w:rsid w:val="00D90927"/>
    <w:pPr>
      <w:keepNext/>
      <w:keepLines/>
      <w:spacing w:before="40" w:after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T-fed">
    <w:name w:val="VT-fed"/>
    <w:basedOn w:val="Normal"/>
    <w:rsid w:val="00721B0A"/>
    <w:rPr>
      <w:b/>
    </w:rPr>
  </w:style>
  <w:style w:type="paragraph" w:customStyle="1" w:styleId="Standard">
    <w:name w:val="Standard"/>
    <w:rsid w:val="00DA090F"/>
    <w:rPr>
      <w:rFonts w:cs="Arial Unicode MS"/>
      <w:sz w:val="24"/>
      <w:szCs w:val="24"/>
    </w:rPr>
  </w:style>
  <w:style w:type="paragraph" w:customStyle="1" w:styleId="Tabelindhold">
    <w:name w:val="Tabelindhold"/>
    <w:basedOn w:val="Brdtekst"/>
    <w:rsid w:val="00DA090F"/>
    <w:rPr>
      <w:rFonts w:cs="Arial Unicode MS"/>
    </w:rPr>
  </w:style>
  <w:style w:type="paragraph" w:styleId="Sidefod">
    <w:name w:val="footer"/>
    <w:basedOn w:val="Normal"/>
    <w:rsid w:val="00DA090F"/>
    <w:pPr>
      <w:tabs>
        <w:tab w:val="center" w:pos="4819"/>
        <w:tab w:val="right" w:pos="9638"/>
      </w:tabs>
    </w:pPr>
    <w:rPr>
      <w:rFonts w:cs="Arial Unicode MS"/>
    </w:rPr>
  </w:style>
  <w:style w:type="character" w:styleId="Sidetal">
    <w:name w:val="page number"/>
    <w:basedOn w:val="Standardskrifttypeiafsnit"/>
    <w:rsid w:val="00DA090F"/>
  </w:style>
  <w:style w:type="paragraph" w:styleId="Brdtekst">
    <w:name w:val="Body Text"/>
    <w:basedOn w:val="Normal"/>
    <w:rsid w:val="00DA090F"/>
    <w:pPr>
      <w:spacing w:after="120"/>
    </w:pPr>
  </w:style>
  <w:style w:type="paragraph" w:styleId="Sidehoved">
    <w:name w:val="header"/>
    <w:basedOn w:val="Normal"/>
    <w:rsid w:val="00FB6F7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09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A36A0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22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2248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224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F6E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7E26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833A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33A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C299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rsid w:val="005C7B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5C7BD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C7BD2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5C7BD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C7BD2"/>
    <w:rPr>
      <w:rFonts w:ascii="Verdana" w:hAnsi="Verdana"/>
      <w:b/>
      <w:bCs/>
    </w:rPr>
  </w:style>
  <w:style w:type="character" w:customStyle="1" w:styleId="Overskrift3Tegn">
    <w:name w:val="Overskrift 3 Tegn"/>
    <w:basedOn w:val="Standardskrifttypeiafsnit"/>
    <w:link w:val="Overskrift3"/>
    <w:rsid w:val="00D90927"/>
    <w:rPr>
      <w:rFonts w:ascii="Verdana" w:eastAsiaTheme="majorEastAsia" w:hAnsi="Verdana" w:cstheme="majorBidi"/>
      <w:b/>
      <w:color w:val="000000" w:themeColor="text1"/>
      <w:szCs w:val="24"/>
    </w:rPr>
  </w:style>
  <w:style w:type="paragraph" w:styleId="Korrektur">
    <w:name w:val="Revision"/>
    <w:hidden/>
    <w:uiPriority w:val="99"/>
    <w:semiHidden/>
    <w:rsid w:val="003A70A7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4C241A5CC274CA664A959E5BDE5DA" ma:contentTypeVersion="2" ma:contentTypeDescription="Opret et nyt dokument." ma:contentTypeScope="" ma:versionID="bded8bf1c4c437c3403d931fd26dbe0c">
  <xsd:schema xmlns:xsd="http://www.w3.org/2001/XMLSchema" xmlns:xs="http://www.w3.org/2001/XMLSchema" xmlns:p="http://schemas.microsoft.com/office/2006/metadata/properties" xmlns:ns2="343d3591-5e21-4c2f-a84e-81ad821dfcbd" targetNamespace="http://schemas.microsoft.com/office/2006/metadata/properties" ma:root="true" ma:fieldsID="14bbcfc5b22ce9731aeb749ac0162ad2" ns2:_="">
    <xsd:import namespace="343d3591-5e21-4c2f-a84e-81ad821df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591-5e21-4c2f-a84e-81ad821df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A4CD6-AC80-48CD-914F-F99D3C345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E6A32-4728-432A-9E66-07CCF09E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591-5e21-4c2f-a84e-81ad821df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5BE41-484C-4C89-AC23-C922DC9C428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43d3591-5e21-4c2f-a84e-81ad821dfcb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1624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Midttrafik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Anne Møller Jakobsen</dc:creator>
  <cp:keywords/>
  <cp:lastModifiedBy>Thomas Dalgaard Mikkelsen</cp:lastModifiedBy>
  <cp:revision>12</cp:revision>
  <cp:lastPrinted>2006-12-18T20:46:00Z</cp:lastPrinted>
  <dcterms:created xsi:type="dcterms:W3CDTF">2021-10-12T09:20:00Z</dcterms:created>
  <dcterms:modified xsi:type="dcterms:W3CDTF">2022-05-31T10:51:00Z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0x010100D9F4C241A5CC274CA664A959E5BDE5DA</vt:lpwstr>
  </property>
</Properties>
</file>